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1E019E" w14:textId="6A121B3F" w:rsidR="000C7386" w:rsidRPr="0019067F" w:rsidRDefault="002528AA">
      <w:pPr>
        <w:tabs>
          <w:tab w:val="left" w:pos="0"/>
        </w:tabs>
        <w:spacing w:line="259" w:lineRule="auto"/>
        <w:jc w:val="center"/>
        <w:rPr>
          <w:rStyle w:val="apple-converted-space"/>
        </w:rPr>
      </w:pPr>
      <w:r>
        <w:rPr>
          <w:noProof/>
        </w:rPr>
        <w:drawing>
          <wp:inline distT="0" distB="0" distL="0" distR="0" wp14:anchorId="6B6B5548" wp14:editId="62276B56">
            <wp:extent cx="6313387" cy="8687093"/>
            <wp:effectExtent l="0" t="0" r="0" b="0"/>
            <wp:docPr id="2" name="Рисунок 2" descr="C:\Users\Пользователь\Downloads\Сценическое мастерств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Сценическое мастерство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5295" cy="8689718"/>
                    </a:xfrm>
                    <a:prstGeom prst="rect">
                      <a:avLst/>
                    </a:prstGeom>
                    <a:noFill/>
                    <a:ln>
                      <a:noFill/>
                    </a:ln>
                  </pic:spPr>
                </pic:pic>
              </a:graphicData>
            </a:graphic>
          </wp:inline>
        </w:drawing>
      </w:r>
    </w:p>
    <w:p w14:paraId="2E214923" w14:textId="77777777" w:rsidR="000C7386" w:rsidRDefault="000C7386">
      <w:pPr>
        <w:tabs>
          <w:tab w:val="left" w:pos="0"/>
        </w:tabs>
        <w:spacing w:line="259" w:lineRule="auto"/>
        <w:jc w:val="center"/>
        <w:rPr>
          <w:rFonts w:eastAsia="Calibri"/>
          <w:b/>
          <w:lang w:eastAsia="en-US"/>
        </w:rPr>
      </w:pPr>
    </w:p>
    <w:p w14:paraId="1C6B1136" w14:textId="77777777" w:rsidR="000C7386" w:rsidRDefault="000C7386">
      <w:pPr>
        <w:tabs>
          <w:tab w:val="left" w:pos="0"/>
        </w:tabs>
        <w:spacing w:line="259" w:lineRule="auto"/>
        <w:jc w:val="center"/>
        <w:rPr>
          <w:rFonts w:eastAsia="Calibri"/>
          <w:b/>
          <w:lang w:eastAsia="en-US"/>
        </w:rPr>
      </w:pPr>
    </w:p>
    <w:p w14:paraId="01EF1783" w14:textId="77777777" w:rsidR="000C7386" w:rsidRDefault="000C7386">
      <w:pPr>
        <w:tabs>
          <w:tab w:val="left" w:pos="0"/>
        </w:tabs>
        <w:spacing w:line="360" w:lineRule="auto"/>
        <w:jc w:val="right"/>
        <w:rPr>
          <w:rFonts w:eastAsia="Calibri"/>
          <w:sz w:val="24"/>
          <w:szCs w:val="24"/>
        </w:rPr>
      </w:pPr>
    </w:p>
    <w:p w14:paraId="679E98DF" w14:textId="77777777" w:rsidR="000C7386" w:rsidRDefault="000C7386">
      <w:pPr>
        <w:tabs>
          <w:tab w:val="left" w:pos="0"/>
        </w:tabs>
        <w:spacing w:line="360" w:lineRule="auto"/>
        <w:jc w:val="both"/>
        <w:rPr>
          <w:rFonts w:eastAsia="Calibri"/>
          <w:sz w:val="24"/>
          <w:szCs w:val="24"/>
        </w:rPr>
      </w:pPr>
    </w:p>
    <w:p w14:paraId="588CB784" w14:textId="77777777" w:rsidR="000C7386" w:rsidRDefault="0029158A">
      <w:pPr>
        <w:tabs>
          <w:tab w:val="left" w:pos="0"/>
        </w:tabs>
        <w:spacing w:line="360" w:lineRule="auto"/>
        <w:jc w:val="center"/>
        <w:rPr>
          <w:rFonts w:eastAsia="Calibri"/>
          <w:sz w:val="24"/>
          <w:szCs w:val="24"/>
        </w:rPr>
      </w:pPr>
      <w:r>
        <w:rPr>
          <w:rFonts w:eastAsia="Calibri"/>
          <w:b/>
          <w:bCs/>
          <w:i/>
          <w:iCs/>
          <w:sz w:val="24"/>
          <w:szCs w:val="24"/>
        </w:rPr>
        <w:lastRenderedPageBreak/>
        <w:t>Информационная карта образовательной программы</w:t>
      </w:r>
    </w:p>
    <w:p w14:paraId="7BDBC08E" w14:textId="77777777" w:rsidR="000C7386" w:rsidRDefault="000C7386">
      <w:pPr>
        <w:tabs>
          <w:tab w:val="left" w:pos="0"/>
        </w:tabs>
        <w:spacing w:line="360" w:lineRule="auto"/>
        <w:jc w:val="center"/>
        <w:rPr>
          <w:rFonts w:eastAsia="Calibri"/>
          <w:sz w:val="24"/>
          <w:szCs w:val="24"/>
        </w:rPr>
      </w:pPr>
    </w:p>
    <w:tbl>
      <w:tblPr>
        <w:tblW w:w="9498" w:type="dxa"/>
        <w:tblInd w:w="15" w:type="dxa"/>
        <w:tblCellMar>
          <w:left w:w="0" w:type="dxa"/>
          <w:right w:w="0" w:type="dxa"/>
        </w:tblCellMar>
        <w:tblLook w:val="04A0" w:firstRow="1" w:lastRow="0" w:firstColumn="1" w:lastColumn="0" w:noHBand="0" w:noVBand="1"/>
      </w:tblPr>
      <w:tblGrid>
        <w:gridCol w:w="851"/>
        <w:gridCol w:w="3544"/>
        <w:gridCol w:w="5103"/>
      </w:tblGrid>
      <w:tr w:rsidR="000C7386" w14:paraId="6468AE37"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7A7A1C62" w14:textId="77777777" w:rsidR="000C7386" w:rsidRDefault="0029158A">
            <w:pPr>
              <w:tabs>
                <w:tab w:val="left" w:pos="0"/>
              </w:tabs>
              <w:spacing w:line="360" w:lineRule="auto"/>
              <w:jc w:val="both"/>
              <w:rPr>
                <w:rFonts w:eastAsia="Calibri"/>
                <w:sz w:val="24"/>
                <w:szCs w:val="24"/>
              </w:rPr>
            </w:pPr>
            <w:r>
              <w:rPr>
                <w:rFonts w:eastAsia="Calibri"/>
                <w:b/>
                <w:bCs/>
                <w:sz w:val="24"/>
                <w:szCs w:val="24"/>
              </w:rPr>
              <w:t>1.</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0AB80FBB" w14:textId="77777777" w:rsidR="000C7386" w:rsidRDefault="0029158A">
            <w:pPr>
              <w:tabs>
                <w:tab w:val="left" w:pos="0"/>
              </w:tabs>
              <w:spacing w:line="360" w:lineRule="auto"/>
              <w:jc w:val="both"/>
              <w:rPr>
                <w:rFonts w:eastAsia="Calibri"/>
                <w:sz w:val="24"/>
                <w:szCs w:val="24"/>
              </w:rPr>
            </w:pPr>
            <w:r>
              <w:rPr>
                <w:rFonts w:eastAsia="Calibri"/>
                <w:b/>
                <w:bCs/>
                <w:sz w:val="24"/>
                <w:szCs w:val="24"/>
              </w:rPr>
              <w:t>Образовательная организация</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7F333DED" w14:textId="77777777" w:rsidR="000C7386" w:rsidRDefault="0029158A">
            <w:pPr>
              <w:tabs>
                <w:tab w:val="left" w:pos="0"/>
              </w:tabs>
              <w:spacing w:line="360" w:lineRule="auto"/>
              <w:jc w:val="both"/>
              <w:rPr>
                <w:rFonts w:eastAsia="Calibri"/>
                <w:sz w:val="24"/>
                <w:szCs w:val="24"/>
              </w:rPr>
            </w:pPr>
            <w:r>
              <w:rPr>
                <w:rFonts w:eastAsia="Calibri"/>
                <w:sz w:val="24"/>
                <w:szCs w:val="24"/>
              </w:rPr>
              <w:t>Муниципальное бюджетное учреждение дополнительного образования «Центр дополнительного образования детей Тетюшского муниципального района Республики Татарстан»</w:t>
            </w:r>
          </w:p>
        </w:tc>
      </w:tr>
      <w:tr w:rsidR="000C7386" w14:paraId="349594CF"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5ADC5256" w14:textId="77777777" w:rsidR="000C7386" w:rsidRDefault="0029158A">
            <w:pPr>
              <w:tabs>
                <w:tab w:val="left" w:pos="0"/>
              </w:tabs>
              <w:spacing w:line="360" w:lineRule="auto"/>
              <w:jc w:val="both"/>
              <w:rPr>
                <w:rFonts w:eastAsia="Calibri"/>
                <w:sz w:val="24"/>
                <w:szCs w:val="24"/>
              </w:rPr>
            </w:pPr>
            <w:r>
              <w:rPr>
                <w:rFonts w:eastAsia="Calibri"/>
                <w:b/>
                <w:bCs/>
                <w:sz w:val="24"/>
                <w:szCs w:val="24"/>
              </w:rPr>
              <w:t>2.</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4A7E24FA" w14:textId="77777777" w:rsidR="000C7386" w:rsidRDefault="0029158A">
            <w:pPr>
              <w:tabs>
                <w:tab w:val="left" w:pos="0"/>
              </w:tabs>
              <w:spacing w:line="360" w:lineRule="auto"/>
              <w:jc w:val="both"/>
              <w:rPr>
                <w:rFonts w:eastAsia="Calibri"/>
                <w:sz w:val="24"/>
                <w:szCs w:val="24"/>
              </w:rPr>
            </w:pPr>
            <w:r>
              <w:rPr>
                <w:rFonts w:eastAsia="Calibri"/>
                <w:b/>
                <w:bCs/>
                <w:sz w:val="24"/>
                <w:szCs w:val="24"/>
              </w:rPr>
              <w:t>Полное название программы</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642B4FC7" w14:textId="392C0863" w:rsidR="000C7386" w:rsidRDefault="0029158A" w:rsidP="00822CE3">
            <w:pPr>
              <w:tabs>
                <w:tab w:val="left" w:pos="0"/>
              </w:tabs>
              <w:spacing w:line="360" w:lineRule="auto"/>
              <w:jc w:val="both"/>
              <w:rPr>
                <w:rFonts w:eastAsia="Calibri"/>
                <w:sz w:val="24"/>
                <w:szCs w:val="24"/>
              </w:rPr>
            </w:pPr>
            <w:r>
              <w:rPr>
                <w:rFonts w:eastAsia="Calibri"/>
                <w:sz w:val="24"/>
                <w:szCs w:val="24"/>
              </w:rPr>
              <w:t>Дополнительная общеобразовательная общеразвивающая программа «</w:t>
            </w:r>
            <w:r w:rsidR="00822CE3">
              <w:rPr>
                <w:rFonts w:eastAsia="Calibri"/>
                <w:sz w:val="24"/>
                <w:szCs w:val="24"/>
              </w:rPr>
              <w:t>Сценическое мастерство</w:t>
            </w:r>
            <w:r>
              <w:rPr>
                <w:rFonts w:eastAsia="Calibri"/>
                <w:sz w:val="24"/>
                <w:szCs w:val="24"/>
              </w:rPr>
              <w:t>»</w:t>
            </w:r>
          </w:p>
        </w:tc>
      </w:tr>
      <w:tr w:rsidR="000C7386" w14:paraId="54BC517C"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2D05ED85" w14:textId="77777777" w:rsidR="000C7386" w:rsidRDefault="0029158A">
            <w:pPr>
              <w:tabs>
                <w:tab w:val="left" w:pos="0"/>
              </w:tabs>
              <w:spacing w:line="360" w:lineRule="auto"/>
              <w:jc w:val="both"/>
              <w:rPr>
                <w:rFonts w:eastAsia="Calibri"/>
                <w:sz w:val="24"/>
                <w:szCs w:val="24"/>
              </w:rPr>
            </w:pPr>
            <w:r>
              <w:rPr>
                <w:rFonts w:eastAsia="Calibri"/>
                <w:b/>
                <w:bCs/>
                <w:sz w:val="24"/>
                <w:szCs w:val="24"/>
              </w:rPr>
              <w:t>3.</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68EABD60" w14:textId="77777777" w:rsidR="000C7386" w:rsidRDefault="0029158A">
            <w:pPr>
              <w:tabs>
                <w:tab w:val="left" w:pos="0"/>
              </w:tabs>
              <w:spacing w:line="360" w:lineRule="auto"/>
              <w:jc w:val="both"/>
              <w:rPr>
                <w:rFonts w:eastAsia="Calibri"/>
                <w:sz w:val="24"/>
                <w:szCs w:val="24"/>
              </w:rPr>
            </w:pPr>
            <w:r>
              <w:rPr>
                <w:rFonts w:eastAsia="Calibri"/>
                <w:b/>
                <w:bCs/>
                <w:sz w:val="24"/>
                <w:szCs w:val="24"/>
              </w:rPr>
              <w:t>Направленность программы</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05F87672" w14:textId="33FD0D9C" w:rsidR="000C7386" w:rsidRDefault="00A07A45">
            <w:pPr>
              <w:tabs>
                <w:tab w:val="left" w:pos="0"/>
              </w:tabs>
              <w:spacing w:line="360" w:lineRule="auto"/>
              <w:jc w:val="both"/>
              <w:rPr>
                <w:rFonts w:eastAsia="Calibri"/>
                <w:sz w:val="24"/>
                <w:szCs w:val="24"/>
              </w:rPr>
            </w:pPr>
            <w:r>
              <w:rPr>
                <w:rFonts w:eastAsia="Calibri"/>
                <w:sz w:val="24"/>
                <w:szCs w:val="24"/>
              </w:rPr>
              <w:t>Х</w:t>
            </w:r>
            <w:r w:rsidR="0029158A">
              <w:rPr>
                <w:rFonts w:eastAsia="Calibri"/>
                <w:sz w:val="24"/>
                <w:szCs w:val="24"/>
              </w:rPr>
              <w:t>удожественная</w:t>
            </w:r>
          </w:p>
        </w:tc>
      </w:tr>
      <w:tr w:rsidR="000C7386" w14:paraId="324B3005"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40370D47" w14:textId="77777777" w:rsidR="000C7386" w:rsidRDefault="0029158A">
            <w:pPr>
              <w:tabs>
                <w:tab w:val="left" w:pos="0"/>
              </w:tabs>
              <w:spacing w:line="360" w:lineRule="auto"/>
              <w:jc w:val="both"/>
              <w:rPr>
                <w:rFonts w:eastAsia="Calibri"/>
                <w:sz w:val="24"/>
                <w:szCs w:val="24"/>
              </w:rPr>
            </w:pPr>
            <w:r>
              <w:rPr>
                <w:rFonts w:eastAsia="Calibri"/>
                <w:b/>
                <w:bCs/>
                <w:sz w:val="24"/>
                <w:szCs w:val="24"/>
              </w:rPr>
              <w:t>4.</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7B132329" w14:textId="77777777" w:rsidR="000C7386" w:rsidRDefault="0029158A">
            <w:pPr>
              <w:tabs>
                <w:tab w:val="left" w:pos="0"/>
              </w:tabs>
              <w:spacing w:line="360" w:lineRule="auto"/>
              <w:jc w:val="both"/>
              <w:rPr>
                <w:rFonts w:eastAsia="Calibri"/>
                <w:sz w:val="24"/>
                <w:szCs w:val="24"/>
              </w:rPr>
            </w:pPr>
            <w:r>
              <w:rPr>
                <w:rFonts w:eastAsia="Calibri"/>
                <w:b/>
                <w:bCs/>
                <w:sz w:val="24"/>
                <w:szCs w:val="24"/>
              </w:rPr>
              <w:t>Сведения о разработчиках</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2DB9CBF3" w14:textId="77777777" w:rsidR="000C7386" w:rsidRDefault="000C7386">
            <w:pPr>
              <w:tabs>
                <w:tab w:val="left" w:pos="0"/>
              </w:tabs>
              <w:spacing w:line="360" w:lineRule="auto"/>
              <w:jc w:val="both"/>
              <w:rPr>
                <w:rFonts w:eastAsia="Calibri"/>
                <w:sz w:val="24"/>
                <w:szCs w:val="24"/>
              </w:rPr>
            </w:pPr>
          </w:p>
        </w:tc>
      </w:tr>
      <w:tr w:rsidR="000C7386" w14:paraId="1D928035"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7BE1D07F" w14:textId="77777777" w:rsidR="000C7386" w:rsidRDefault="0029158A">
            <w:pPr>
              <w:tabs>
                <w:tab w:val="left" w:pos="0"/>
              </w:tabs>
              <w:spacing w:line="360" w:lineRule="auto"/>
              <w:jc w:val="both"/>
              <w:rPr>
                <w:rFonts w:eastAsia="Calibri"/>
                <w:sz w:val="24"/>
                <w:szCs w:val="24"/>
              </w:rPr>
            </w:pPr>
            <w:r>
              <w:rPr>
                <w:rFonts w:eastAsia="Calibri"/>
                <w:sz w:val="24"/>
                <w:szCs w:val="24"/>
              </w:rPr>
              <w:t>4.1.</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325CF134" w14:textId="77777777" w:rsidR="000C7386" w:rsidRDefault="0029158A">
            <w:pPr>
              <w:tabs>
                <w:tab w:val="left" w:pos="0"/>
              </w:tabs>
              <w:spacing w:line="360" w:lineRule="auto"/>
              <w:jc w:val="both"/>
              <w:rPr>
                <w:rFonts w:eastAsia="Calibri"/>
                <w:sz w:val="24"/>
                <w:szCs w:val="24"/>
              </w:rPr>
            </w:pPr>
            <w:r>
              <w:rPr>
                <w:rFonts w:eastAsia="Calibri"/>
                <w:sz w:val="24"/>
                <w:szCs w:val="24"/>
              </w:rPr>
              <w:t>ФИО, должность</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60A524BD" w14:textId="77777777" w:rsidR="000C7386" w:rsidRDefault="0029158A">
            <w:pPr>
              <w:tabs>
                <w:tab w:val="left" w:pos="0"/>
              </w:tabs>
              <w:spacing w:line="360" w:lineRule="auto"/>
              <w:jc w:val="both"/>
              <w:rPr>
                <w:rFonts w:eastAsia="Calibri"/>
                <w:sz w:val="24"/>
                <w:szCs w:val="24"/>
              </w:rPr>
            </w:pPr>
            <w:r>
              <w:rPr>
                <w:rFonts w:eastAsia="Calibri"/>
                <w:sz w:val="24"/>
                <w:szCs w:val="24"/>
              </w:rPr>
              <w:t xml:space="preserve">Гафурова Дина </w:t>
            </w:r>
            <w:proofErr w:type="spellStart"/>
            <w:r>
              <w:rPr>
                <w:rFonts w:eastAsia="Calibri"/>
                <w:sz w:val="24"/>
                <w:szCs w:val="24"/>
              </w:rPr>
              <w:t>Зефяровна</w:t>
            </w:r>
            <w:proofErr w:type="spellEnd"/>
          </w:p>
          <w:p w14:paraId="1DDDBE96" w14:textId="77777777" w:rsidR="000C7386" w:rsidRDefault="0029158A">
            <w:pPr>
              <w:tabs>
                <w:tab w:val="left" w:pos="0"/>
              </w:tabs>
              <w:spacing w:line="360" w:lineRule="auto"/>
              <w:jc w:val="both"/>
              <w:rPr>
                <w:rFonts w:eastAsia="Calibri"/>
                <w:sz w:val="24"/>
                <w:szCs w:val="24"/>
              </w:rPr>
            </w:pPr>
            <w:r>
              <w:rPr>
                <w:rFonts w:eastAsia="Calibri"/>
                <w:sz w:val="24"/>
                <w:szCs w:val="24"/>
              </w:rPr>
              <w:t xml:space="preserve">Педагог дополнительного образования, </w:t>
            </w:r>
          </w:p>
        </w:tc>
      </w:tr>
      <w:tr w:rsidR="000C7386" w14:paraId="5C09C435"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4626F2B6" w14:textId="77777777" w:rsidR="000C7386" w:rsidRDefault="0029158A">
            <w:pPr>
              <w:tabs>
                <w:tab w:val="left" w:pos="0"/>
              </w:tabs>
              <w:spacing w:line="360" w:lineRule="auto"/>
              <w:jc w:val="both"/>
              <w:rPr>
                <w:rFonts w:eastAsia="Calibri"/>
                <w:sz w:val="24"/>
                <w:szCs w:val="24"/>
              </w:rPr>
            </w:pPr>
            <w:r>
              <w:rPr>
                <w:rFonts w:eastAsia="Calibri"/>
                <w:b/>
                <w:bCs/>
                <w:sz w:val="24"/>
                <w:szCs w:val="24"/>
              </w:rPr>
              <w:t>5.</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5EA74F44" w14:textId="77777777" w:rsidR="000C7386" w:rsidRDefault="0029158A">
            <w:pPr>
              <w:tabs>
                <w:tab w:val="left" w:pos="0"/>
              </w:tabs>
              <w:spacing w:line="360" w:lineRule="auto"/>
              <w:jc w:val="both"/>
              <w:rPr>
                <w:rFonts w:eastAsia="Calibri"/>
                <w:sz w:val="24"/>
                <w:szCs w:val="24"/>
              </w:rPr>
            </w:pPr>
            <w:r>
              <w:rPr>
                <w:rFonts w:eastAsia="Calibri"/>
                <w:b/>
                <w:bCs/>
                <w:sz w:val="24"/>
                <w:szCs w:val="24"/>
              </w:rPr>
              <w:t>Сведения о программе:</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354EA837" w14:textId="77777777" w:rsidR="000C7386" w:rsidRDefault="000C7386">
            <w:pPr>
              <w:tabs>
                <w:tab w:val="left" w:pos="0"/>
              </w:tabs>
              <w:spacing w:line="360" w:lineRule="auto"/>
              <w:jc w:val="both"/>
              <w:rPr>
                <w:rFonts w:eastAsia="Calibri"/>
                <w:sz w:val="24"/>
                <w:szCs w:val="24"/>
              </w:rPr>
            </w:pPr>
          </w:p>
        </w:tc>
      </w:tr>
      <w:tr w:rsidR="000C7386" w14:paraId="6B559E04"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28D60A87" w14:textId="77777777" w:rsidR="000C7386" w:rsidRDefault="0029158A">
            <w:pPr>
              <w:tabs>
                <w:tab w:val="left" w:pos="0"/>
              </w:tabs>
              <w:spacing w:line="360" w:lineRule="auto"/>
              <w:jc w:val="both"/>
              <w:rPr>
                <w:rFonts w:eastAsia="Calibri"/>
                <w:sz w:val="24"/>
                <w:szCs w:val="24"/>
              </w:rPr>
            </w:pPr>
            <w:r>
              <w:rPr>
                <w:rFonts w:eastAsia="Calibri"/>
                <w:sz w:val="24"/>
                <w:szCs w:val="24"/>
              </w:rPr>
              <w:t>5.1.</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40AE1460" w14:textId="77777777" w:rsidR="000C7386" w:rsidRDefault="0029158A">
            <w:pPr>
              <w:tabs>
                <w:tab w:val="left" w:pos="0"/>
              </w:tabs>
              <w:spacing w:line="360" w:lineRule="auto"/>
              <w:jc w:val="both"/>
              <w:rPr>
                <w:rFonts w:eastAsia="Calibri"/>
                <w:sz w:val="24"/>
                <w:szCs w:val="24"/>
              </w:rPr>
            </w:pPr>
            <w:r>
              <w:rPr>
                <w:rFonts w:eastAsia="Calibri"/>
                <w:sz w:val="24"/>
                <w:szCs w:val="24"/>
              </w:rPr>
              <w:t>Срок реализации</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2226AEB7" w14:textId="77777777" w:rsidR="000C7386" w:rsidRDefault="0029158A">
            <w:pPr>
              <w:tabs>
                <w:tab w:val="left" w:pos="0"/>
              </w:tabs>
              <w:spacing w:line="360" w:lineRule="auto"/>
              <w:jc w:val="both"/>
              <w:rPr>
                <w:rFonts w:eastAsia="Calibri"/>
                <w:sz w:val="24"/>
                <w:szCs w:val="24"/>
              </w:rPr>
            </w:pPr>
            <w:r>
              <w:rPr>
                <w:rFonts w:eastAsia="Calibri"/>
                <w:sz w:val="24"/>
                <w:szCs w:val="24"/>
              </w:rPr>
              <w:t>2 года</w:t>
            </w:r>
          </w:p>
        </w:tc>
      </w:tr>
      <w:tr w:rsidR="000C7386" w14:paraId="44BB98E2"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6C33C310" w14:textId="77777777" w:rsidR="000C7386" w:rsidRDefault="0029158A">
            <w:pPr>
              <w:tabs>
                <w:tab w:val="left" w:pos="0"/>
              </w:tabs>
              <w:spacing w:line="360" w:lineRule="auto"/>
              <w:jc w:val="both"/>
              <w:rPr>
                <w:rFonts w:eastAsia="Calibri"/>
                <w:sz w:val="24"/>
                <w:szCs w:val="24"/>
              </w:rPr>
            </w:pPr>
            <w:r>
              <w:rPr>
                <w:rFonts w:eastAsia="Calibri"/>
                <w:sz w:val="24"/>
                <w:szCs w:val="24"/>
              </w:rPr>
              <w:t>5.2.</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72F5372C" w14:textId="77777777" w:rsidR="000C7386" w:rsidRDefault="0029158A">
            <w:pPr>
              <w:tabs>
                <w:tab w:val="left" w:pos="0"/>
              </w:tabs>
              <w:spacing w:line="360" w:lineRule="auto"/>
              <w:jc w:val="both"/>
              <w:rPr>
                <w:rFonts w:eastAsia="Calibri"/>
                <w:sz w:val="24"/>
                <w:szCs w:val="24"/>
              </w:rPr>
            </w:pPr>
            <w:r>
              <w:rPr>
                <w:rFonts w:eastAsia="Calibri"/>
                <w:sz w:val="24"/>
                <w:szCs w:val="24"/>
              </w:rPr>
              <w:t>Возраст учащихся</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70FFCDE1" w14:textId="77777777" w:rsidR="000C7386" w:rsidRDefault="0029158A">
            <w:pPr>
              <w:tabs>
                <w:tab w:val="left" w:pos="0"/>
              </w:tabs>
              <w:spacing w:line="360" w:lineRule="auto"/>
              <w:jc w:val="both"/>
              <w:rPr>
                <w:rFonts w:eastAsia="Calibri"/>
                <w:sz w:val="24"/>
                <w:szCs w:val="24"/>
              </w:rPr>
            </w:pPr>
            <w:r>
              <w:rPr>
                <w:rFonts w:eastAsia="Calibri"/>
                <w:sz w:val="24"/>
                <w:szCs w:val="24"/>
              </w:rPr>
              <w:t>5-17лет</w:t>
            </w:r>
          </w:p>
        </w:tc>
      </w:tr>
      <w:tr w:rsidR="000C7386" w14:paraId="42C7FFB0" w14:textId="77777777">
        <w:trPr>
          <w:trHeight w:val="239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13345BA0" w14:textId="77777777" w:rsidR="000C7386" w:rsidRDefault="0029158A">
            <w:pPr>
              <w:tabs>
                <w:tab w:val="left" w:pos="0"/>
              </w:tabs>
              <w:spacing w:line="360" w:lineRule="auto"/>
              <w:jc w:val="both"/>
              <w:rPr>
                <w:rFonts w:eastAsia="Calibri"/>
                <w:sz w:val="24"/>
                <w:szCs w:val="24"/>
              </w:rPr>
            </w:pPr>
            <w:r>
              <w:rPr>
                <w:rFonts w:eastAsia="Calibri"/>
                <w:sz w:val="24"/>
                <w:szCs w:val="24"/>
              </w:rPr>
              <w:t>5.3.</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7" w:type="dxa"/>
              <w:left w:w="15" w:type="dxa"/>
              <w:bottom w:w="0" w:type="dxa"/>
              <w:right w:w="15" w:type="dxa"/>
            </w:tcMar>
          </w:tcPr>
          <w:p w14:paraId="0640BC13" w14:textId="77777777" w:rsidR="000C7386" w:rsidRDefault="0029158A">
            <w:pPr>
              <w:tabs>
                <w:tab w:val="left" w:pos="0"/>
              </w:tabs>
              <w:spacing w:line="360" w:lineRule="auto"/>
              <w:jc w:val="both"/>
              <w:rPr>
                <w:rFonts w:eastAsia="Calibri"/>
                <w:sz w:val="24"/>
                <w:szCs w:val="24"/>
              </w:rPr>
            </w:pPr>
            <w:r>
              <w:rPr>
                <w:rFonts w:eastAsia="Calibri"/>
                <w:sz w:val="24"/>
                <w:szCs w:val="24"/>
              </w:rPr>
              <w:t>Характеристика программы:</w:t>
            </w:r>
          </w:p>
          <w:p w14:paraId="5B18AE34" w14:textId="77777777" w:rsidR="000C7386" w:rsidRDefault="0029158A">
            <w:pPr>
              <w:numPr>
                <w:ilvl w:val="0"/>
                <w:numId w:val="1"/>
              </w:numPr>
              <w:tabs>
                <w:tab w:val="left" w:pos="0"/>
              </w:tabs>
              <w:spacing w:line="360" w:lineRule="auto"/>
              <w:ind w:left="0" w:firstLine="0"/>
              <w:jc w:val="both"/>
              <w:rPr>
                <w:rFonts w:eastAsia="Calibri"/>
                <w:sz w:val="24"/>
                <w:szCs w:val="24"/>
              </w:rPr>
            </w:pPr>
            <w:r>
              <w:rPr>
                <w:rFonts w:eastAsia="Calibri"/>
                <w:sz w:val="24"/>
                <w:szCs w:val="24"/>
              </w:rPr>
              <w:t>тип программы</w:t>
            </w:r>
          </w:p>
          <w:p w14:paraId="328383CD" w14:textId="77777777" w:rsidR="000C7386" w:rsidRDefault="000C7386">
            <w:pPr>
              <w:tabs>
                <w:tab w:val="left" w:pos="0"/>
              </w:tabs>
              <w:spacing w:line="360" w:lineRule="auto"/>
              <w:jc w:val="both"/>
              <w:rPr>
                <w:rFonts w:eastAsia="Calibri"/>
                <w:sz w:val="24"/>
                <w:szCs w:val="24"/>
              </w:rPr>
            </w:pPr>
          </w:p>
          <w:p w14:paraId="69C510C0" w14:textId="77777777" w:rsidR="000C7386" w:rsidRDefault="0029158A">
            <w:pPr>
              <w:numPr>
                <w:ilvl w:val="0"/>
                <w:numId w:val="1"/>
              </w:numPr>
              <w:tabs>
                <w:tab w:val="left" w:pos="0"/>
              </w:tabs>
              <w:spacing w:line="360" w:lineRule="auto"/>
              <w:ind w:left="0" w:firstLine="0"/>
              <w:jc w:val="both"/>
              <w:rPr>
                <w:rFonts w:eastAsia="Calibri"/>
                <w:sz w:val="24"/>
                <w:szCs w:val="24"/>
              </w:rPr>
            </w:pPr>
            <w:r>
              <w:rPr>
                <w:rFonts w:eastAsia="Calibri"/>
                <w:sz w:val="24"/>
                <w:szCs w:val="24"/>
              </w:rPr>
              <w:t>вид программы</w:t>
            </w:r>
          </w:p>
          <w:p w14:paraId="230735B3" w14:textId="77777777" w:rsidR="000C7386" w:rsidRDefault="0029158A">
            <w:pPr>
              <w:numPr>
                <w:ilvl w:val="0"/>
                <w:numId w:val="1"/>
              </w:numPr>
              <w:tabs>
                <w:tab w:val="left" w:pos="0"/>
              </w:tabs>
              <w:spacing w:line="360" w:lineRule="auto"/>
              <w:ind w:left="0" w:firstLine="0"/>
              <w:jc w:val="both"/>
              <w:rPr>
                <w:rFonts w:eastAsia="Calibri"/>
                <w:sz w:val="24"/>
                <w:szCs w:val="24"/>
              </w:rPr>
            </w:pPr>
            <w:r>
              <w:rPr>
                <w:rFonts w:eastAsia="Calibri"/>
                <w:sz w:val="24"/>
                <w:szCs w:val="24"/>
              </w:rPr>
              <w:t>принцип проектирования программы</w:t>
            </w:r>
          </w:p>
          <w:p w14:paraId="17BF8BED" w14:textId="77777777" w:rsidR="000C7386" w:rsidRDefault="0029158A">
            <w:pPr>
              <w:numPr>
                <w:ilvl w:val="0"/>
                <w:numId w:val="1"/>
              </w:numPr>
              <w:tabs>
                <w:tab w:val="left" w:pos="0"/>
              </w:tabs>
              <w:spacing w:line="360" w:lineRule="auto"/>
              <w:ind w:left="0" w:firstLine="0"/>
              <w:jc w:val="both"/>
              <w:rPr>
                <w:rFonts w:eastAsia="Calibri"/>
                <w:sz w:val="24"/>
                <w:szCs w:val="24"/>
              </w:rPr>
            </w:pPr>
            <w:r>
              <w:rPr>
                <w:rFonts w:eastAsia="Calibri"/>
                <w:sz w:val="24"/>
                <w:szCs w:val="24"/>
              </w:rPr>
              <w:t>форма организации содержания и учебного процесса</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2" w:type="dxa"/>
              <w:left w:w="15" w:type="dxa"/>
              <w:bottom w:w="0" w:type="dxa"/>
              <w:right w:w="15" w:type="dxa"/>
            </w:tcMar>
          </w:tcPr>
          <w:p w14:paraId="5D6DC489" w14:textId="77777777" w:rsidR="000C7386" w:rsidRDefault="000C7386">
            <w:pPr>
              <w:tabs>
                <w:tab w:val="left" w:pos="0"/>
              </w:tabs>
              <w:spacing w:line="360" w:lineRule="auto"/>
              <w:jc w:val="both"/>
              <w:rPr>
                <w:rFonts w:eastAsia="Calibri"/>
                <w:sz w:val="24"/>
                <w:szCs w:val="24"/>
              </w:rPr>
            </w:pPr>
          </w:p>
          <w:p w14:paraId="5D8E42B2" w14:textId="77777777" w:rsidR="000C7386" w:rsidRDefault="0029158A">
            <w:pPr>
              <w:tabs>
                <w:tab w:val="left" w:pos="0"/>
              </w:tabs>
              <w:spacing w:line="360" w:lineRule="auto"/>
              <w:jc w:val="both"/>
              <w:rPr>
                <w:rFonts w:eastAsia="Calibri"/>
                <w:sz w:val="24"/>
                <w:szCs w:val="24"/>
              </w:rPr>
            </w:pPr>
            <w:r>
              <w:rPr>
                <w:rFonts w:eastAsia="Calibri"/>
                <w:sz w:val="24"/>
                <w:szCs w:val="24"/>
              </w:rPr>
              <w:t>Дополнительная общеобразовательная программа</w:t>
            </w:r>
          </w:p>
          <w:p w14:paraId="4B5F8EEF" w14:textId="77777777" w:rsidR="000C7386" w:rsidRDefault="0029158A">
            <w:pPr>
              <w:tabs>
                <w:tab w:val="left" w:pos="0"/>
              </w:tabs>
              <w:spacing w:line="360" w:lineRule="auto"/>
              <w:jc w:val="both"/>
              <w:rPr>
                <w:rFonts w:eastAsia="Calibri"/>
                <w:sz w:val="24"/>
                <w:szCs w:val="24"/>
              </w:rPr>
            </w:pPr>
            <w:r>
              <w:rPr>
                <w:rFonts w:eastAsia="Calibri"/>
                <w:sz w:val="24"/>
                <w:szCs w:val="24"/>
              </w:rPr>
              <w:t xml:space="preserve">Общеразвивающая  </w:t>
            </w:r>
          </w:p>
          <w:p w14:paraId="1FE66422" w14:textId="77777777" w:rsidR="000C7386" w:rsidRDefault="000C7386">
            <w:pPr>
              <w:tabs>
                <w:tab w:val="left" w:pos="0"/>
              </w:tabs>
              <w:jc w:val="both"/>
              <w:rPr>
                <w:rFonts w:eastAsia="Calibri"/>
                <w:sz w:val="24"/>
                <w:szCs w:val="24"/>
              </w:rPr>
            </w:pPr>
          </w:p>
          <w:p w14:paraId="06CE1931" w14:textId="77777777" w:rsidR="000C7386" w:rsidRDefault="000C7386">
            <w:pPr>
              <w:tabs>
                <w:tab w:val="left" w:pos="0"/>
              </w:tabs>
              <w:jc w:val="both"/>
              <w:rPr>
                <w:rFonts w:eastAsia="Calibri"/>
                <w:sz w:val="24"/>
                <w:szCs w:val="24"/>
              </w:rPr>
            </w:pPr>
          </w:p>
          <w:p w14:paraId="14ABC2BB" w14:textId="77777777" w:rsidR="000C7386" w:rsidRDefault="000C7386">
            <w:pPr>
              <w:tabs>
                <w:tab w:val="left" w:pos="0"/>
              </w:tabs>
              <w:jc w:val="both"/>
              <w:rPr>
                <w:rFonts w:eastAsia="Calibri"/>
                <w:sz w:val="24"/>
                <w:szCs w:val="24"/>
              </w:rPr>
            </w:pPr>
          </w:p>
          <w:p w14:paraId="187CE1D3" w14:textId="77777777" w:rsidR="000C7386" w:rsidRDefault="0029158A">
            <w:pPr>
              <w:tabs>
                <w:tab w:val="left" w:pos="0"/>
              </w:tabs>
              <w:jc w:val="both"/>
              <w:rPr>
                <w:rFonts w:eastAsia="Calibri"/>
                <w:sz w:val="24"/>
                <w:szCs w:val="24"/>
              </w:rPr>
            </w:pPr>
            <w:r>
              <w:rPr>
                <w:rFonts w:eastAsia="Calibri"/>
                <w:sz w:val="24"/>
                <w:szCs w:val="24"/>
              </w:rPr>
              <w:t xml:space="preserve">В основе лежат личностно-ориентированный, системно- </w:t>
            </w:r>
            <w:proofErr w:type="spellStart"/>
            <w:r>
              <w:rPr>
                <w:rFonts w:eastAsia="Calibri"/>
                <w:sz w:val="24"/>
                <w:szCs w:val="24"/>
              </w:rPr>
              <w:t>деятельностный</w:t>
            </w:r>
            <w:proofErr w:type="spellEnd"/>
            <w:r>
              <w:rPr>
                <w:rFonts w:eastAsia="Calibri"/>
                <w:sz w:val="24"/>
                <w:szCs w:val="24"/>
              </w:rPr>
              <w:t xml:space="preserve"> подходы, направленные на развитие личности ребенка в соответствии с его возможностями и потребностями, и активное его вовлечение в учебно- исполнительскую, творческую, культурно- просветительскую виды деятельности при освоении содержания программы. </w:t>
            </w:r>
          </w:p>
        </w:tc>
      </w:tr>
      <w:tr w:rsidR="000C7386" w14:paraId="0B1C3462"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tcPr>
          <w:p w14:paraId="195C7034" w14:textId="77777777" w:rsidR="000C7386" w:rsidRDefault="0029158A">
            <w:pPr>
              <w:tabs>
                <w:tab w:val="left" w:pos="0"/>
              </w:tabs>
              <w:spacing w:line="360" w:lineRule="auto"/>
              <w:jc w:val="both"/>
              <w:rPr>
                <w:rFonts w:eastAsia="Calibri"/>
                <w:sz w:val="24"/>
                <w:szCs w:val="24"/>
              </w:rPr>
            </w:pPr>
            <w:r>
              <w:rPr>
                <w:rFonts w:eastAsia="Calibri"/>
                <w:sz w:val="24"/>
                <w:szCs w:val="24"/>
              </w:rPr>
              <w:t>5.4.</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tcPr>
          <w:p w14:paraId="5A6DDD3A" w14:textId="77777777" w:rsidR="000C7386" w:rsidRDefault="0029158A">
            <w:pPr>
              <w:tabs>
                <w:tab w:val="left" w:pos="0"/>
              </w:tabs>
              <w:spacing w:line="360" w:lineRule="auto"/>
              <w:jc w:val="both"/>
              <w:rPr>
                <w:rFonts w:eastAsia="Calibri"/>
                <w:sz w:val="24"/>
                <w:szCs w:val="24"/>
              </w:rPr>
            </w:pPr>
            <w:r>
              <w:rPr>
                <w:rFonts w:eastAsia="Calibri"/>
                <w:sz w:val="24"/>
                <w:szCs w:val="24"/>
              </w:rPr>
              <w:t>Цель программы</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096DFDE2" w14:textId="7F07CCD7" w:rsidR="000C7386" w:rsidRDefault="0029158A" w:rsidP="0029158A">
            <w:pPr>
              <w:spacing w:line="360" w:lineRule="auto"/>
              <w:ind w:right="-23"/>
              <w:jc w:val="both"/>
              <w:rPr>
                <w:rFonts w:eastAsia="Times New Roman"/>
                <w:sz w:val="24"/>
                <w:szCs w:val="28"/>
              </w:rPr>
            </w:pPr>
            <w:r>
              <w:rPr>
                <w:rFonts w:eastAsia="Calibri"/>
                <w:sz w:val="24"/>
                <w:szCs w:val="24"/>
              </w:rPr>
              <w:t>Развитие творческих способностей учащихся, формирования у них знаний, умений и навыков в области</w:t>
            </w:r>
            <w:r>
              <w:rPr>
                <w:rFonts w:eastAsia="Times New Roman"/>
                <w:sz w:val="24"/>
                <w:szCs w:val="28"/>
              </w:rPr>
              <w:t xml:space="preserve"> ораторского искусства</w:t>
            </w:r>
          </w:p>
        </w:tc>
      </w:tr>
      <w:tr w:rsidR="000C7386" w14:paraId="64E49109" w14:textId="77777777">
        <w:trPr>
          <w:trHeight w:val="683"/>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tcPr>
          <w:p w14:paraId="53A62A26" w14:textId="77777777" w:rsidR="000C7386" w:rsidRDefault="000C7386">
            <w:pPr>
              <w:tabs>
                <w:tab w:val="left" w:pos="0"/>
              </w:tabs>
              <w:spacing w:line="360" w:lineRule="auto"/>
              <w:jc w:val="both"/>
              <w:rPr>
                <w:rFonts w:eastAsia="Calibri"/>
                <w:b/>
                <w:bCs/>
                <w:sz w:val="24"/>
                <w:szCs w:val="24"/>
              </w:rPr>
            </w:pPr>
          </w:p>
          <w:p w14:paraId="39C294EA" w14:textId="77777777" w:rsidR="000C7386" w:rsidRDefault="0029158A">
            <w:pPr>
              <w:tabs>
                <w:tab w:val="left" w:pos="0"/>
              </w:tabs>
              <w:spacing w:line="360" w:lineRule="auto"/>
              <w:jc w:val="both"/>
              <w:rPr>
                <w:rFonts w:eastAsia="Calibri"/>
                <w:sz w:val="24"/>
                <w:szCs w:val="24"/>
              </w:rPr>
            </w:pPr>
            <w:r>
              <w:rPr>
                <w:rFonts w:eastAsia="Calibri"/>
                <w:b/>
                <w:bCs/>
                <w:sz w:val="24"/>
                <w:szCs w:val="24"/>
              </w:rPr>
              <w:t>6.</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tcPr>
          <w:p w14:paraId="178BA829" w14:textId="77777777" w:rsidR="000C7386" w:rsidRDefault="0029158A">
            <w:pPr>
              <w:tabs>
                <w:tab w:val="left" w:pos="0"/>
              </w:tabs>
              <w:spacing w:line="360" w:lineRule="auto"/>
              <w:jc w:val="both"/>
              <w:rPr>
                <w:rFonts w:eastAsia="Calibri"/>
                <w:sz w:val="24"/>
                <w:szCs w:val="24"/>
              </w:rPr>
            </w:pPr>
            <w:r>
              <w:rPr>
                <w:rFonts w:eastAsia="Calibri"/>
                <w:b/>
                <w:bCs/>
                <w:sz w:val="24"/>
                <w:szCs w:val="24"/>
              </w:rPr>
              <w:t>Формы и методы образовательной деятельности</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01AE15FF" w14:textId="77777777" w:rsidR="000C7386" w:rsidRDefault="0029158A">
            <w:pPr>
              <w:pStyle w:val="af1"/>
              <w:numPr>
                <w:ilvl w:val="0"/>
                <w:numId w:val="2"/>
              </w:numPr>
              <w:tabs>
                <w:tab w:val="left" w:pos="0"/>
              </w:tabs>
              <w:spacing w:line="360" w:lineRule="auto"/>
              <w:ind w:left="0" w:firstLine="0"/>
              <w:jc w:val="both"/>
              <w:rPr>
                <w:rFonts w:eastAsia="Calibri"/>
                <w:sz w:val="24"/>
                <w:szCs w:val="24"/>
              </w:rPr>
            </w:pPr>
            <w:r>
              <w:rPr>
                <w:rFonts w:eastAsia="Calibri"/>
                <w:sz w:val="24"/>
                <w:szCs w:val="24"/>
              </w:rPr>
              <w:t>словесные (рассказ, объяснение, беседа);</w:t>
            </w:r>
          </w:p>
          <w:p w14:paraId="64A4EB1E" w14:textId="77777777" w:rsidR="000C7386" w:rsidRDefault="0029158A">
            <w:pPr>
              <w:pStyle w:val="af1"/>
              <w:numPr>
                <w:ilvl w:val="0"/>
                <w:numId w:val="2"/>
              </w:numPr>
              <w:tabs>
                <w:tab w:val="left" w:pos="0"/>
              </w:tabs>
              <w:spacing w:line="360" w:lineRule="auto"/>
              <w:ind w:left="0" w:firstLine="0"/>
              <w:jc w:val="both"/>
              <w:rPr>
                <w:rFonts w:eastAsia="Calibri"/>
                <w:sz w:val="24"/>
                <w:szCs w:val="24"/>
              </w:rPr>
            </w:pPr>
            <w:r>
              <w:rPr>
                <w:rFonts w:eastAsia="Calibri"/>
                <w:sz w:val="24"/>
                <w:szCs w:val="24"/>
              </w:rPr>
              <w:t>наглядные (показ, работа с литературой);</w:t>
            </w:r>
          </w:p>
          <w:p w14:paraId="666EBE8C" w14:textId="77777777" w:rsidR="000C7386" w:rsidRDefault="0029158A">
            <w:pPr>
              <w:pStyle w:val="af1"/>
              <w:numPr>
                <w:ilvl w:val="0"/>
                <w:numId w:val="2"/>
              </w:numPr>
              <w:tabs>
                <w:tab w:val="left" w:pos="0"/>
              </w:tabs>
              <w:spacing w:line="360" w:lineRule="auto"/>
              <w:ind w:left="0" w:firstLine="0"/>
              <w:jc w:val="both"/>
              <w:rPr>
                <w:rFonts w:eastAsia="Calibri"/>
                <w:sz w:val="24"/>
                <w:szCs w:val="24"/>
              </w:rPr>
            </w:pPr>
            <w:r>
              <w:rPr>
                <w:rFonts w:eastAsia="Calibri"/>
                <w:sz w:val="24"/>
                <w:szCs w:val="24"/>
              </w:rPr>
              <w:lastRenderedPageBreak/>
              <w:t>практические (работа с микрофоном на сцене);</w:t>
            </w:r>
          </w:p>
          <w:p w14:paraId="2F20F67E" w14:textId="77777777" w:rsidR="000C7386" w:rsidRDefault="0029158A">
            <w:pPr>
              <w:pStyle w:val="af1"/>
              <w:numPr>
                <w:ilvl w:val="0"/>
                <w:numId w:val="2"/>
              </w:numPr>
              <w:tabs>
                <w:tab w:val="left" w:pos="0"/>
              </w:tabs>
              <w:spacing w:line="360" w:lineRule="auto"/>
              <w:ind w:left="0" w:firstLine="0"/>
              <w:jc w:val="both"/>
              <w:rPr>
                <w:rFonts w:eastAsia="Calibri"/>
                <w:sz w:val="24"/>
                <w:szCs w:val="24"/>
              </w:rPr>
            </w:pPr>
            <w:r>
              <w:rPr>
                <w:rFonts w:eastAsia="Calibri"/>
                <w:sz w:val="24"/>
                <w:szCs w:val="24"/>
              </w:rPr>
              <w:t>эвристические (выполнение творческих заданий)</w:t>
            </w:r>
          </w:p>
          <w:p w14:paraId="000BF996" w14:textId="77777777" w:rsidR="000C7386" w:rsidRDefault="0029158A">
            <w:pPr>
              <w:pStyle w:val="af1"/>
              <w:numPr>
                <w:ilvl w:val="0"/>
                <w:numId w:val="2"/>
              </w:numPr>
              <w:tabs>
                <w:tab w:val="left" w:pos="0"/>
              </w:tabs>
              <w:spacing w:line="360" w:lineRule="auto"/>
              <w:ind w:left="0" w:firstLine="0"/>
              <w:jc w:val="both"/>
              <w:rPr>
                <w:rFonts w:eastAsia="Calibri"/>
                <w:sz w:val="24"/>
                <w:szCs w:val="24"/>
              </w:rPr>
            </w:pPr>
            <w:r>
              <w:rPr>
                <w:rFonts w:eastAsia="Calibri"/>
                <w:sz w:val="24"/>
                <w:szCs w:val="24"/>
              </w:rPr>
              <w:t>репродуктивные (действия по образцу педагога);</w:t>
            </w:r>
          </w:p>
          <w:p w14:paraId="0D6402E4" w14:textId="77777777" w:rsidR="000C7386" w:rsidRDefault="0029158A">
            <w:pPr>
              <w:pStyle w:val="af1"/>
              <w:numPr>
                <w:ilvl w:val="0"/>
                <w:numId w:val="2"/>
              </w:numPr>
              <w:tabs>
                <w:tab w:val="left" w:pos="0"/>
              </w:tabs>
              <w:spacing w:line="360" w:lineRule="auto"/>
              <w:ind w:left="0" w:firstLine="0"/>
              <w:jc w:val="both"/>
              <w:rPr>
                <w:rFonts w:eastAsia="Calibri"/>
                <w:sz w:val="24"/>
                <w:szCs w:val="24"/>
              </w:rPr>
            </w:pPr>
            <w:r>
              <w:rPr>
                <w:rFonts w:eastAsia="Calibri"/>
                <w:sz w:val="24"/>
                <w:szCs w:val="24"/>
              </w:rPr>
              <w:t>метод стимулирования и мотивации (познавательные игры, творческие конкурсы, экскурсии, итоговые мероприятия).</w:t>
            </w:r>
          </w:p>
          <w:p w14:paraId="70F7C972" w14:textId="77777777" w:rsidR="000C7386" w:rsidRDefault="0029158A">
            <w:pPr>
              <w:spacing w:line="360" w:lineRule="auto"/>
              <w:jc w:val="both"/>
              <w:rPr>
                <w:rFonts w:eastAsia="Times New Roman"/>
                <w:bCs/>
                <w:sz w:val="24"/>
                <w:szCs w:val="28"/>
              </w:rPr>
            </w:pPr>
            <w:r>
              <w:rPr>
                <w:rFonts w:eastAsia="Times New Roman"/>
                <w:bCs/>
                <w:sz w:val="24"/>
                <w:szCs w:val="28"/>
              </w:rPr>
              <w:t xml:space="preserve">концертная деятельность, </w:t>
            </w:r>
          </w:p>
          <w:p w14:paraId="18729567" w14:textId="77777777" w:rsidR="000C7386" w:rsidRDefault="0029158A">
            <w:pPr>
              <w:spacing w:line="360" w:lineRule="auto"/>
              <w:jc w:val="both"/>
              <w:rPr>
                <w:rFonts w:eastAsia="Times New Roman"/>
                <w:bCs/>
                <w:sz w:val="24"/>
                <w:szCs w:val="28"/>
              </w:rPr>
            </w:pPr>
            <w:r>
              <w:rPr>
                <w:rFonts w:eastAsia="Times New Roman"/>
                <w:bCs/>
                <w:sz w:val="24"/>
                <w:szCs w:val="28"/>
              </w:rPr>
              <w:t>участие в конкурсах, фестивалях, смотрах.</w:t>
            </w:r>
          </w:p>
        </w:tc>
      </w:tr>
      <w:tr w:rsidR="000C7386" w14:paraId="033D4CAF"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tcPr>
          <w:p w14:paraId="7CDBC88F" w14:textId="77777777" w:rsidR="000C7386" w:rsidRDefault="0029158A">
            <w:pPr>
              <w:tabs>
                <w:tab w:val="left" w:pos="0"/>
              </w:tabs>
              <w:spacing w:line="360" w:lineRule="auto"/>
              <w:jc w:val="both"/>
              <w:rPr>
                <w:rFonts w:eastAsia="Calibri"/>
                <w:sz w:val="24"/>
                <w:szCs w:val="24"/>
              </w:rPr>
            </w:pPr>
            <w:r>
              <w:rPr>
                <w:rFonts w:eastAsia="Calibri"/>
                <w:b/>
                <w:bCs/>
                <w:sz w:val="24"/>
                <w:szCs w:val="24"/>
              </w:rPr>
              <w:lastRenderedPageBreak/>
              <w:t>7.</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tcPr>
          <w:p w14:paraId="63243086" w14:textId="77777777" w:rsidR="000C7386" w:rsidRDefault="0029158A">
            <w:pPr>
              <w:tabs>
                <w:tab w:val="left" w:pos="0"/>
              </w:tabs>
              <w:spacing w:line="360" w:lineRule="auto"/>
              <w:jc w:val="both"/>
              <w:rPr>
                <w:rFonts w:eastAsia="Calibri"/>
                <w:sz w:val="24"/>
                <w:szCs w:val="24"/>
              </w:rPr>
            </w:pPr>
            <w:r>
              <w:rPr>
                <w:rFonts w:eastAsia="Calibri"/>
                <w:b/>
                <w:bCs/>
                <w:sz w:val="24"/>
                <w:szCs w:val="24"/>
              </w:rPr>
              <w:t>Формы мониторинга результативности</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4A146362" w14:textId="77777777" w:rsidR="000C7386" w:rsidRDefault="0029158A">
            <w:pPr>
              <w:tabs>
                <w:tab w:val="left" w:pos="0"/>
              </w:tabs>
              <w:spacing w:line="360" w:lineRule="auto"/>
              <w:jc w:val="both"/>
              <w:rPr>
                <w:rFonts w:eastAsia="Calibri"/>
                <w:sz w:val="24"/>
                <w:szCs w:val="24"/>
              </w:rPr>
            </w:pPr>
            <w:r>
              <w:rPr>
                <w:rFonts w:eastAsia="Calibri"/>
                <w:sz w:val="24"/>
                <w:szCs w:val="24"/>
              </w:rPr>
              <w:t>Входная диагностика (собеседование);</w:t>
            </w:r>
          </w:p>
          <w:p w14:paraId="229580DC" w14:textId="77777777" w:rsidR="000C7386" w:rsidRDefault="0029158A">
            <w:pPr>
              <w:tabs>
                <w:tab w:val="left" w:pos="0"/>
              </w:tabs>
              <w:spacing w:line="360" w:lineRule="auto"/>
              <w:jc w:val="both"/>
              <w:rPr>
                <w:rFonts w:eastAsia="Calibri"/>
                <w:sz w:val="24"/>
                <w:szCs w:val="24"/>
              </w:rPr>
            </w:pPr>
            <w:r>
              <w:rPr>
                <w:rFonts w:eastAsia="Calibri"/>
                <w:sz w:val="24"/>
                <w:szCs w:val="24"/>
              </w:rPr>
              <w:t>Промежуточная</w:t>
            </w:r>
            <w:r>
              <w:rPr>
                <w:rFonts w:eastAsia="Calibri"/>
                <w:sz w:val="24"/>
                <w:szCs w:val="24"/>
              </w:rPr>
              <w:tab/>
              <w:t xml:space="preserve">аттестация (тестирование, собеседование, контрольные творческие задания); </w:t>
            </w:r>
          </w:p>
          <w:p w14:paraId="3BE22436" w14:textId="77777777" w:rsidR="000C7386" w:rsidRDefault="0029158A">
            <w:pPr>
              <w:tabs>
                <w:tab w:val="left" w:pos="0"/>
              </w:tabs>
              <w:spacing w:line="360" w:lineRule="auto"/>
              <w:jc w:val="both"/>
              <w:rPr>
                <w:rFonts w:eastAsia="Calibri"/>
                <w:sz w:val="24"/>
                <w:szCs w:val="24"/>
              </w:rPr>
            </w:pPr>
            <w:r>
              <w:rPr>
                <w:rFonts w:eastAsia="Calibri"/>
                <w:sz w:val="24"/>
                <w:szCs w:val="24"/>
              </w:rPr>
              <w:t>Аттестация по завершении освоения программы (контрольные творческие задания).</w:t>
            </w:r>
          </w:p>
        </w:tc>
      </w:tr>
      <w:tr w:rsidR="000C7386" w14:paraId="2A3C690F"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tcPr>
          <w:p w14:paraId="63C67976" w14:textId="77777777" w:rsidR="000C7386" w:rsidRDefault="0029158A">
            <w:pPr>
              <w:tabs>
                <w:tab w:val="left" w:pos="0"/>
              </w:tabs>
              <w:spacing w:line="360" w:lineRule="auto"/>
              <w:jc w:val="both"/>
              <w:rPr>
                <w:rFonts w:eastAsia="Calibri"/>
                <w:sz w:val="24"/>
                <w:szCs w:val="24"/>
              </w:rPr>
            </w:pPr>
            <w:r>
              <w:rPr>
                <w:rFonts w:eastAsia="Calibri"/>
                <w:b/>
                <w:bCs/>
                <w:sz w:val="24"/>
                <w:szCs w:val="24"/>
              </w:rPr>
              <w:t>8.</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8" w:type="dxa"/>
              <w:left w:w="15" w:type="dxa"/>
              <w:bottom w:w="0" w:type="dxa"/>
              <w:right w:w="15" w:type="dxa"/>
            </w:tcMar>
          </w:tcPr>
          <w:p w14:paraId="1CCCEAF7" w14:textId="77777777" w:rsidR="000C7386" w:rsidRDefault="0029158A">
            <w:pPr>
              <w:tabs>
                <w:tab w:val="left" w:pos="0"/>
              </w:tabs>
              <w:spacing w:line="360" w:lineRule="auto"/>
              <w:jc w:val="both"/>
              <w:rPr>
                <w:rFonts w:eastAsia="Calibri"/>
                <w:sz w:val="24"/>
                <w:szCs w:val="24"/>
              </w:rPr>
            </w:pPr>
            <w:r>
              <w:rPr>
                <w:rFonts w:eastAsia="Calibri"/>
                <w:b/>
                <w:bCs/>
                <w:sz w:val="24"/>
                <w:szCs w:val="24"/>
              </w:rPr>
              <w:t>Результативность реализации программы</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6CD826CF" w14:textId="77777777" w:rsidR="000C7386" w:rsidRDefault="0029158A">
            <w:pPr>
              <w:tabs>
                <w:tab w:val="left" w:pos="0"/>
              </w:tabs>
              <w:spacing w:line="360" w:lineRule="auto"/>
              <w:jc w:val="both"/>
              <w:rPr>
                <w:rFonts w:eastAsia="Calibri"/>
                <w:b/>
                <w:sz w:val="24"/>
                <w:szCs w:val="24"/>
              </w:rPr>
            </w:pPr>
            <w:r>
              <w:rPr>
                <w:rFonts w:eastAsia="Calibri"/>
                <w:b/>
                <w:sz w:val="24"/>
                <w:szCs w:val="24"/>
              </w:rPr>
              <w:t>У учащегося будут развиты:</w:t>
            </w:r>
          </w:p>
          <w:p w14:paraId="2C18F212" w14:textId="77777777" w:rsidR="000C7386" w:rsidRDefault="0029158A">
            <w:pPr>
              <w:tabs>
                <w:tab w:val="left" w:pos="0"/>
              </w:tabs>
              <w:spacing w:line="360" w:lineRule="auto"/>
              <w:jc w:val="both"/>
              <w:rPr>
                <w:rFonts w:eastAsia="Calibri"/>
                <w:sz w:val="24"/>
                <w:szCs w:val="24"/>
              </w:rPr>
            </w:pPr>
            <w:r>
              <w:rPr>
                <w:rFonts w:eastAsia="Calibri"/>
                <w:sz w:val="24"/>
                <w:szCs w:val="24"/>
              </w:rPr>
              <w:t>-ответственность, самостоятельность,</w:t>
            </w:r>
          </w:p>
          <w:p w14:paraId="701C2096" w14:textId="77777777" w:rsidR="000C7386" w:rsidRDefault="0029158A">
            <w:pPr>
              <w:tabs>
                <w:tab w:val="left" w:pos="0"/>
              </w:tabs>
              <w:spacing w:line="360" w:lineRule="auto"/>
              <w:jc w:val="both"/>
              <w:rPr>
                <w:rFonts w:eastAsia="Calibri"/>
                <w:sz w:val="24"/>
                <w:szCs w:val="24"/>
              </w:rPr>
            </w:pPr>
            <w:r>
              <w:rPr>
                <w:rFonts w:eastAsia="Calibri"/>
                <w:sz w:val="24"/>
                <w:szCs w:val="24"/>
              </w:rPr>
              <w:t>-целеустремленность, организованность,</w:t>
            </w:r>
          </w:p>
          <w:p w14:paraId="24AFE02C" w14:textId="77777777" w:rsidR="000C7386" w:rsidRDefault="0029158A">
            <w:pPr>
              <w:tabs>
                <w:tab w:val="left" w:pos="0"/>
              </w:tabs>
              <w:spacing w:line="360" w:lineRule="auto"/>
              <w:jc w:val="both"/>
              <w:rPr>
                <w:rFonts w:eastAsia="Calibri"/>
                <w:sz w:val="24"/>
                <w:szCs w:val="24"/>
              </w:rPr>
            </w:pPr>
            <w:r>
              <w:rPr>
                <w:rFonts w:eastAsia="Calibri"/>
                <w:sz w:val="24"/>
                <w:szCs w:val="24"/>
              </w:rPr>
              <w:t>-коммуникабельность, толерантность</w:t>
            </w:r>
            <w:r>
              <w:rPr>
                <w:rFonts w:eastAsia="Calibri"/>
                <w:sz w:val="24"/>
                <w:szCs w:val="24"/>
              </w:rPr>
              <w:t></w:t>
            </w:r>
          </w:p>
          <w:p w14:paraId="0BA27CB0" w14:textId="77777777" w:rsidR="000C7386" w:rsidRDefault="0029158A">
            <w:pPr>
              <w:tabs>
                <w:tab w:val="left" w:pos="0"/>
              </w:tabs>
              <w:spacing w:line="360" w:lineRule="auto"/>
              <w:jc w:val="both"/>
              <w:rPr>
                <w:rFonts w:eastAsia="Calibri"/>
                <w:sz w:val="24"/>
                <w:szCs w:val="24"/>
              </w:rPr>
            </w:pPr>
            <w:r>
              <w:rPr>
                <w:rFonts w:eastAsia="Calibri"/>
                <w:sz w:val="24"/>
                <w:szCs w:val="24"/>
              </w:rPr>
              <w:t xml:space="preserve">-физическое и психологическое раскрепощение; </w:t>
            </w:r>
          </w:p>
          <w:p w14:paraId="15F4F7FE" w14:textId="77777777" w:rsidR="000C7386" w:rsidRDefault="0029158A">
            <w:pPr>
              <w:tabs>
                <w:tab w:val="left" w:pos="0"/>
              </w:tabs>
              <w:spacing w:line="360" w:lineRule="auto"/>
              <w:jc w:val="both"/>
              <w:rPr>
                <w:rFonts w:eastAsia="Calibri"/>
                <w:sz w:val="24"/>
                <w:szCs w:val="24"/>
              </w:rPr>
            </w:pPr>
            <w:r>
              <w:rPr>
                <w:rFonts w:eastAsia="Calibri"/>
                <w:sz w:val="24"/>
                <w:szCs w:val="24"/>
              </w:rPr>
              <w:t>- умение позиционировать себя в коллективе.</w:t>
            </w:r>
          </w:p>
          <w:p w14:paraId="32919849" w14:textId="77777777" w:rsidR="000C7386" w:rsidRDefault="0029158A">
            <w:pPr>
              <w:tabs>
                <w:tab w:val="left" w:pos="0"/>
              </w:tabs>
              <w:spacing w:line="360" w:lineRule="auto"/>
              <w:jc w:val="both"/>
              <w:rPr>
                <w:rFonts w:eastAsia="Calibri"/>
                <w:b/>
                <w:sz w:val="24"/>
                <w:szCs w:val="24"/>
              </w:rPr>
            </w:pPr>
            <w:r>
              <w:rPr>
                <w:rFonts w:eastAsia="Calibri"/>
                <w:b/>
                <w:sz w:val="24"/>
                <w:szCs w:val="24"/>
              </w:rPr>
              <w:t>Учащийся овладеет:</w:t>
            </w:r>
          </w:p>
          <w:p w14:paraId="6C8AA1A5" w14:textId="77777777" w:rsidR="000C7386" w:rsidRDefault="0029158A">
            <w:pPr>
              <w:tabs>
                <w:tab w:val="left" w:pos="0"/>
              </w:tabs>
              <w:spacing w:line="360" w:lineRule="auto"/>
              <w:jc w:val="both"/>
              <w:rPr>
                <w:rFonts w:eastAsia="Calibri"/>
                <w:sz w:val="24"/>
                <w:szCs w:val="24"/>
              </w:rPr>
            </w:pPr>
            <w:r>
              <w:rPr>
                <w:rFonts w:eastAsia="Calibri"/>
                <w:sz w:val="24"/>
                <w:szCs w:val="24"/>
              </w:rPr>
              <w:t>-техникой ораторского искусства, риторики; сценической речи;</w:t>
            </w:r>
          </w:p>
          <w:p w14:paraId="7A2EDBCA" w14:textId="77777777" w:rsidR="000C7386" w:rsidRDefault="0029158A">
            <w:pPr>
              <w:tabs>
                <w:tab w:val="left" w:pos="0"/>
              </w:tabs>
              <w:spacing w:line="360" w:lineRule="auto"/>
              <w:jc w:val="both"/>
              <w:rPr>
                <w:rFonts w:eastAsia="Calibri"/>
                <w:sz w:val="24"/>
                <w:szCs w:val="24"/>
              </w:rPr>
            </w:pPr>
            <w:r>
              <w:rPr>
                <w:rFonts w:eastAsia="Calibri"/>
                <w:sz w:val="24"/>
                <w:szCs w:val="24"/>
              </w:rPr>
              <w:t>-основными качествами речи, необходимыми актерскими навыками импровизации;</w:t>
            </w:r>
          </w:p>
          <w:p w14:paraId="5CAA1090" w14:textId="77777777" w:rsidR="000C7386" w:rsidRDefault="0029158A">
            <w:pPr>
              <w:tabs>
                <w:tab w:val="left" w:pos="0"/>
              </w:tabs>
              <w:spacing w:line="360" w:lineRule="auto"/>
              <w:jc w:val="both"/>
              <w:rPr>
                <w:rFonts w:eastAsia="Calibri"/>
                <w:sz w:val="24"/>
                <w:szCs w:val="24"/>
              </w:rPr>
            </w:pPr>
            <w:r>
              <w:rPr>
                <w:rFonts w:eastAsia="Calibri"/>
                <w:sz w:val="24"/>
                <w:szCs w:val="24"/>
              </w:rPr>
              <w:t>-постановкой этюдов, сцен.</w:t>
            </w:r>
          </w:p>
          <w:p w14:paraId="22501047" w14:textId="77777777" w:rsidR="000C7386" w:rsidRDefault="0029158A">
            <w:pPr>
              <w:tabs>
                <w:tab w:val="left" w:pos="0"/>
              </w:tabs>
              <w:spacing w:line="360" w:lineRule="auto"/>
              <w:jc w:val="both"/>
              <w:rPr>
                <w:rFonts w:eastAsia="Calibri"/>
                <w:b/>
                <w:sz w:val="24"/>
                <w:szCs w:val="24"/>
              </w:rPr>
            </w:pPr>
            <w:r>
              <w:rPr>
                <w:rFonts w:eastAsia="Calibri"/>
                <w:b/>
                <w:sz w:val="24"/>
                <w:szCs w:val="24"/>
              </w:rPr>
              <w:t>Будут знать понятие:</w:t>
            </w:r>
          </w:p>
          <w:p w14:paraId="7F6AFFF2" w14:textId="77777777" w:rsidR="000C7386" w:rsidRDefault="0029158A">
            <w:pPr>
              <w:tabs>
                <w:tab w:val="left" w:pos="0"/>
              </w:tabs>
              <w:spacing w:line="360" w:lineRule="auto"/>
              <w:jc w:val="both"/>
              <w:rPr>
                <w:rFonts w:eastAsia="Calibri"/>
                <w:sz w:val="24"/>
                <w:szCs w:val="24"/>
              </w:rPr>
            </w:pPr>
            <w:r>
              <w:rPr>
                <w:rFonts w:eastAsia="Calibri"/>
                <w:sz w:val="24"/>
                <w:szCs w:val="24"/>
              </w:rPr>
              <w:t>-ведущий, дикция;</w:t>
            </w:r>
          </w:p>
          <w:p w14:paraId="346049CD" w14:textId="77777777" w:rsidR="000C7386" w:rsidRDefault="0029158A">
            <w:pPr>
              <w:tabs>
                <w:tab w:val="left" w:pos="0"/>
              </w:tabs>
              <w:spacing w:line="360" w:lineRule="auto"/>
              <w:jc w:val="both"/>
              <w:rPr>
                <w:rFonts w:eastAsia="Calibri"/>
                <w:sz w:val="24"/>
                <w:szCs w:val="24"/>
              </w:rPr>
            </w:pPr>
            <w:r>
              <w:rPr>
                <w:rFonts w:eastAsia="Calibri"/>
                <w:sz w:val="24"/>
                <w:szCs w:val="24"/>
              </w:rPr>
              <w:t>-качества ведущего;</w:t>
            </w:r>
          </w:p>
          <w:p w14:paraId="65713D9B" w14:textId="77777777" w:rsidR="000C7386" w:rsidRDefault="0029158A">
            <w:pPr>
              <w:tabs>
                <w:tab w:val="left" w:pos="0"/>
              </w:tabs>
              <w:spacing w:line="360" w:lineRule="auto"/>
              <w:jc w:val="both"/>
              <w:rPr>
                <w:rFonts w:eastAsia="Calibri"/>
                <w:sz w:val="24"/>
                <w:szCs w:val="24"/>
              </w:rPr>
            </w:pPr>
            <w:r>
              <w:rPr>
                <w:rFonts w:eastAsia="Calibri"/>
                <w:sz w:val="24"/>
                <w:szCs w:val="24"/>
              </w:rPr>
              <w:t>-технику посыла голоса;</w:t>
            </w:r>
          </w:p>
          <w:p w14:paraId="01F1BC78" w14:textId="77777777" w:rsidR="000C7386" w:rsidRDefault="0029158A">
            <w:pPr>
              <w:tabs>
                <w:tab w:val="left" w:pos="0"/>
              </w:tabs>
              <w:spacing w:line="360" w:lineRule="auto"/>
              <w:jc w:val="both"/>
              <w:rPr>
                <w:rFonts w:eastAsia="Calibri"/>
                <w:sz w:val="24"/>
                <w:szCs w:val="24"/>
              </w:rPr>
            </w:pPr>
            <w:r>
              <w:rPr>
                <w:rFonts w:eastAsia="Calibri"/>
                <w:sz w:val="24"/>
                <w:szCs w:val="24"/>
              </w:rPr>
              <w:t>-технику дыхания во время произношения текста;</w:t>
            </w:r>
          </w:p>
          <w:p w14:paraId="6B792023" w14:textId="77777777" w:rsidR="000C7386" w:rsidRDefault="0029158A">
            <w:pPr>
              <w:tabs>
                <w:tab w:val="left" w:pos="0"/>
              </w:tabs>
              <w:spacing w:line="360" w:lineRule="auto"/>
              <w:jc w:val="both"/>
              <w:rPr>
                <w:rFonts w:eastAsia="Calibri"/>
                <w:sz w:val="24"/>
                <w:szCs w:val="24"/>
              </w:rPr>
            </w:pPr>
            <w:r>
              <w:rPr>
                <w:rFonts w:eastAsia="Calibri"/>
                <w:sz w:val="24"/>
                <w:szCs w:val="24"/>
              </w:rPr>
              <w:lastRenderedPageBreak/>
              <w:t>-использование методов интонационного усиления речи;</w:t>
            </w:r>
          </w:p>
          <w:p w14:paraId="208B8810" w14:textId="77777777" w:rsidR="000C7386" w:rsidRDefault="0029158A">
            <w:pPr>
              <w:tabs>
                <w:tab w:val="left" w:pos="0"/>
              </w:tabs>
              <w:spacing w:line="360" w:lineRule="auto"/>
              <w:jc w:val="both"/>
              <w:rPr>
                <w:rFonts w:eastAsia="Calibri"/>
                <w:sz w:val="24"/>
                <w:szCs w:val="24"/>
              </w:rPr>
            </w:pPr>
            <w:r>
              <w:rPr>
                <w:rFonts w:eastAsia="Calibri"/>
                <w:sz w:val="24"/>
                <w:szCs w:val="24"/>
              </w:rPr>
              <w:t>-осанка, походка, позы, жесты ведущего.</w:t>
            </w:r>
          </w:p>
          <w:p w14:paraId="1007BB87" w14:textId="77777777" w:rsidR="000C7386" w:rsidRDefault="0029158A">
            <w:pPr>
              <w:tabs>
                <w:tab w:val="left" w:pos="0"/>
              </w:tabs>
              <w:spacing w:line="360" w:lineRule="auto"/>
              <w:jc w:val="both"/>
              <w:rPr>
                <w:rFonts w:eastAsia="Calibri"/>
                <w:b/>
                <w:sz w:val="24"/>
                <w:szCs w:val="24"/>
              </w:rPr>
            </w:pPr>
            <w:r>
              <w:rPr>
                <w:rFonts w:eastAsia="Calibri"/>
                <w:b/>
                <w:sz w:val="24"/>
                <w:szCs w:val="24"/>
              </w:rPr>
              <w:t>Будут уметь:</w:t>
            </w:r>
          </w:p>
          <w:p w14:paraId="1AA318F5" w14:textId="77777777" w:rsidR="000C7386" w:rsidRDefault="0029158A">
            <w:pPr>
              <w:tabs>
                <w:tab w:val="left" w:pos="0"/>
              </w:tabs>
              <w:spacing w:line="360" w:lineRule="auto"/>
              <w:jc w:val="both"/>
              <w:rPr>
                <w:rFonts w:eastAsia="Calibri"/>
                <w:sz w:val="24"/>
                <w:szCs w:val="24"/>
              </w:rPr>
            </w:pPr>
            <w:r>
              <w:rPr>
                <w:rFonts w:eastAsia="Calibri"/>
                <w:sz w:val="24"/>
                <w:szCs w:val="24"/>
              </w:rPr>
              <w:t>-правильно расставлять интонации в тексте;</w:t>
            </w:r>
          </w:p>
          <w:p w14:paraId="77A96C3A" w14:textId="77777777" w:rsidR="000C7386" w:rsidRDefault="0029158A">
            <w:pPr>
              <w:tabs>
                <w:tab w:val="left" w:pos="0"/>
              </w:tabs>
              <w:spacing w:line="360" w:lineRule="auto"/>
              <w:jc w:val="both"/>
              <w:rPr>
                <w:rFonts w:eastAsia="Calibri"/>
                <w:sz w:val="24"/>
                <w:szCs w:val="24"/>
              </w:rPr>
            </w:pPr>
            <w:r>
              <w:rPr>
                <w:rFonts w:eastAsia="Calibri"/>
                <w:sz w:val="24"/>
                <w:szCs w:val="24"/>
              </w:rPr>
              <w:t>-использовать техники чтения проз и стихотворений;</w:t>
            </w:r>
          </w:p>
          <w:p w14:paraId="7D1EBD0C" w14:textId="77777777" w:rsidR="000C7386" w:rsidRDefault="0029158A">
            <w:pPr>
              <w:tabs>
                <w:tab w:val="left" w:pos="0"/>
              </w:tabs>
              <w:spacing w:line="360" w:lineRule="auto"/>
              <w:jc w:val="both"/>
              <w:rPr>
                <w:rFonts w:eastAsia="Calibri"/>
                <w:sz w:val="24"/>
                <w:szCs w:val="24"/>
              </w:rPr>
            </w:pPr>
            <w:r>
              <w:rPr>
                <w:rFonts w:eastAsia="Calibri"/>
                <w:sz w:val="24"/>
                <w:szCs w:val="24"/>
              </w:rPr>
              <w:t>-держать осанку;</w:t>
            </w:r>
          </w:p>
          <w:p w14:paraId="648639F6" w14:textId="77777777" w:rsidR="000C7386" w:rsidRDefault="0029158A">
            <w:pPr>
              <w:tabs>
                <w:tab w:val="left" w:pos="0"/>
              </w:tabs>
              <w:spacing w:line="360" w:lineRule="auto"/>
              <w:jc w:val="both"/>
              <w:rPr>
                <w:rFonts w:eastAsia="Calibri"/>
                <w:sz w:val="24"/>
                <w:szCs w:val="24"/>
              </w:rPr>
            </w:pPr>
            <w:r>
              <w:rPr>
                <w:rFonts w:eastAsia="Calibri"/>
                <w:sz w:val="24"/>
                <w:szCs w:val="24"/>
              </w:rPr>
              <w:t>-работать с техническими средствами (разными видами микрофонов, аудиоаппаратурой).</w:t>
            </w:r>
          </w:p>
        </w:tc>
      </w:tr>
      <w:tr w:rsidR="000C7386" w14:paraId="37AE10AA" w14:textId="77777777">
        <w:trPr>
          <w:trHeight w:val="686"/>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9" w:type="dxa"/>
              <w:left w:w="15" w:type="dxa"/>
              <w:bottom w:w="0" w:type="dxa"/>
              <w:right w:w="15" w:type="dxa"/>
            </w:tcMar>
          </w:tcPr>
          <w:p w14:paraId="4CCC7ACA" w14:textId="77777777" w:rsidR="000C7386" w:rsidRDefault="0029158A">
            <w:pPr>
              <w:tabs>
                <w:tab w:val="left" w:pos="0"/>
              </w:tabs>
              <w:spacing w:line="360" w:lineRule="auto"/>
              <w:jc w:val="both"/>
              <w:rPr>
                <w:rFonts w:eastAsia="Calibri"/>
                <w:sz w:val="24"/>
                <w:szCs w:val="24"/>
              </w:rPr>
            </w:pPr>
            <w:r>
              <w:rPr>
                <w:rFonts w:eastAsia="Calibri"/>
                <w:b/>
                <w:bCs/>
                <w:sz w:val="24"/>
                <w:szCs w:val="24"/>
              </w:rPr>
              <w:lastRenderedPageBreak/>
              <w:t>9.</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15" w:type="dxa"/>
              <w:bottom w:w="0" w:type="dxa"/>
              <w:right w:w="15" w:type="dxa"/>
            </w:tcMar>
          </w:tcPr>
          <w:p w14:paraId="19BB1739" w14:textId="77777777" w:rsidR="000C7386" w:rsidRDefault="0029158A">
            <w:pPr>
              <w:tabs>
                <w:tab w:val="left" w:pos="0"/>
              </w:tabs>
              <w:spacing w:line="360" w:lineRule="auto"/>
              <w:jc w:val="both"/>
              <w:rPr>
                <w:rFonts w:eastAsia="Calibri"/>
                <w:sz w:val="24"/>
                <w:szCs w:val="24"/>
              </w:rPr>
            </w:pPr>
            <w:r>
              <w:rPr>
                <w:rFonts w:eastAsia="Calibri"/>
                <w:b/>
                <w:bCs/>
                <w:sz w:val="24"/>
                <w:szCs w:val="24"/>
              </w:rPr>
              <w:t>Дата утверждения и последней корректировки</w:t>
            </w:r>
          </w:p>
          <w:p w14:paraId="2DC54A1C" w14:textId="452DCE90" w:rsidR="000C7386" w:rsidRDefault="00416AF4">
            <w:pPr>
              <w:tabs>
                <w:tab w:val="left" w:pos="0"/>
              </w:tabs>
              <w:spacing w:line="360" w:lineRule="auto"/>
              <w:jc w:val="both"/>
              <w:rPr>
                <w:rFonts w:eastAsia="Calibri"/>
                <w:sz w:val="24"/>
                <w:szCs w:val="24"/>
              </w:rPr>
            </w:pPr>
            <w:r>
              <w:rPr>
                <w:rFonts w:eastAsia="Calibri"/>
                <w:b/>
                <w:bCs/>
                <w:sz w:val="24"/>
                <w:szCs w:val="24"/>
              </w:rPr>
              <w:t>П</w:t>
            </w:r>
            <w:r w:rsidR="0029158A">
              <w:rPr>
                <w:rFonts w:eastAsia="Calibri"/>
                <w:b/>
                <w:bCs/>
                <w:sz w:val="24"/>
                <w:szCs w:val="24"/>
              </w:rPr>
              <w:t>рограммы</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6DA49817" w14:textId="1F7E4D7D" w:rsidR="000C7386" w:rsidRDefault="000D5399">
            <w:pPr>
              <w:tabs>
                <w:tab w:val="left" w:pos="0"/>
              </w:tabs>
              <w:spacing w:line="360" w:lineRule="auto"/>
              <w:jc w:val="both"/>
              <w:rPr>
                <w:rFonts w:eastAsia="Calibri"/>
                <w:sz w:val="24"/>
                <w:szCs w:val="24"/>
              </w:rPr>
            </w:pPr>
            <w:r>
              <w:rPr>
                <w:rFonts w:eastAsia="Calibri"/>
                <w:sz w:val="24"/>
                <w:szCs w:val="24"/>
              </w:rPr>
              <w:t xml:space="preserve"> 02.09.</w:t>
            </w:r>
            <w:r w:rsidR="0029158A">
              <w:rPr>
                <w:rFonts w:eastAsia="Calibri"/>
                <w:sz w:val="24"/>
                <w:szCs w:val="24"/>
              </w:rPr>
              <w:t>2024г.</w:t>
            </w:r>
          </w:p>
        </w:tc>
      </w:tr>
      <w:tr w:rsidR="000C7386" w14:paraId="7AE42BBB" w14:textId="77777777">
        <w:trPr>
          <w:trHeight w:val="347"/>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39" w:type="dxa"/>
              <w:left w:w="15" w:type="dxa"/>
              <w:bottom w:w="0" w:type="dxa"/>
              <w:right w:w="15" w:type="dxa"/>
            </w:tcMar>
          </w:tcPr>
          <w:p w14:paraId="5623EF8D" w14:textId="77777777" w:rsidR="000C7386" w:rsidRDefault="0029158A">
            <w:pPr>
              <w:tabs>
                <w:tab w:val="left" w:pos="0"/>
              </w:tabs>
              <w:spacing w:line="360" w:lineRule="auto"/>
              <w:jc w:val="both"/>
              <w:rPr>
                <w:rFonts w:eastAsia="Calibri"/>
                <w:sz w:val="24"/>
                <w:szCs w:val="24"/>
              </w:rPr>
            </w:pPr>
            <w:r>
              <w:rPr>
                <w:rFonts w:eastAsia="Calibri"/>
                <w:b/>
                <w:bCs/>
                <w:sz w:val="24"/>
                <w:szCs w:val="24"/>
              </w:rPr>
              <w:t>10.</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39" w:type="dxa"/>
              <w:left w:w="15" w:type="dxa"/>
              <w:bottom w:w="0" w:type="dxa"/>
              <w:right w:w="15" w:type="dxa"/>
            </w:tcMar>
          </w:tcPr>
          <w:p w14:paraId="32897265" w14:textId="77777777" w:rsidR="000C7386" w:rsidRDefault="0029158A">
            <w:pPr>
              <w:tabs>
                <w:tab w:val="left" w:pos="0"/>
              </w:tabs>
              <w:spacing w:line="360" w:lineRule="auto"/>
              <w:jc w:val="both"/>
              <w:rPr>
                <w:rFonts w:eastAsia="Calibri"/>
                <w:sz w:val="24"/>
                <w:szCs w:val="24"/>
              </w:rPr>
            </w:pPr>
            <w:r>
              <w:rPr>
                <w:rFonts w:eastAsia="Calibri"/>
                <w:b/>
                <w:bCs/>
                <w:sz w:val="24"/>
                <w:szCs w:val="24"/>
              </w:rPr>
              <w:t>Рецензенты</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14:paraId="3B29049C" w14:textId="77777777" w:rsidR="000C7386" w:rsidRDefault="000C7386">
            <w:pPr>
              <w:tabs>
                <w:tab w:val="left" w:pos="0"/>
              </w:tabs>
              <w:spacing w:line="360" w:lineRule="auto"/>
              <w:jc w:val="both"/>
              <w:rPr>
                <w:rFonts w:eastAsia="Calibri"/>
                <w:sz w:val="24"/>
                <w:szCs w:val="24"/>
              </w:rPr>
            </w:pPr>
          </w:p>
        </w:tc>
      </w:tr>
    </w:tbl>
    <w:p w14:paraId="1A7F71E1" w14:textId="77777777" w:rsidR="000C7386" w:rsidRDefault="000C7386">
      <w:pPr>
        <w:tabs>
          <w:tab w:val="left" w:pos="0"/>
        </w:tabs>
        <w:spacing w:line="360" w:lineRule="auto"/>
        <w:jc w:val="both"/>
        <w:rPr>
          <w:rFonts w:eastAsia="Calibri"/>
        </w:rPr>
      </w:pPr>
    </w:p>
    <w:p w14:paraId="544C62DF" w14:textId="77777777" w:rsidR="000C7386" w:rsidRDefault="000C7386">
      <w:pPr>
        <w:tabs>
          <w:tab w:val="left" w:pos="0"/>
        </w:tabs>
        <w:spacing w:line="360" w:lineRule="auto"/>
        <w:jc w:val="both"/>
        <w:rPr>
          <w:rFonts w:eastAsia="Calibri"/>
        </w:rPr>
      </w:pPr>
    </w:p>
    <w:p w14:paraId="1D4DAC45" w14:textId="77777777" w:rsidR="002528AA" w:rsidRDefault="002528AA">
      <w:pPr>
        <w:tabs>
          <w:tab w:val="left" w:pos="0"/>
        </w:tabs>
        <w:spacing w:line="360" w:lineRule="auto"/>
        <w:jc w:val="both"/>
        <w:rPr>
          <w:rFonts w:eastAsia="Calibri"/>
        </w:rPr>
      </w:pPr>
    </w:p>
    <w:p w14:paraId="47D6875E" w14:textId="77777777" w:rsidR="002528AA" w:rsidRDefault="002528AA">
      <w:pPr>
        <w:tabs>
          <w:tab w:val="left" w:pos="0"/>
        </w:tabs>
        <w:spacing w:line="360" w:lineRule="auto"/>
        <w:jc w:val="both"/>
        <w:rPr>
          <w:rFonts w:eastAsia="Calibri"/>
        </w:rPr>
      </w:pPr>
    </w:p>
    <w:p w14:paraId="0C13F2C0" w14:textId="77777777" w:rsidR="002528AA" w:rsidRDefault="002528AA">
      <w:pPr>
        <w:tabs>
          <w:tab w:val="left" w:pos="0"/>
        </w:tabs>
        <w:spacing w:line="360" w:lineRule="auto"/>
        <w:jc w:val="both"/>
        <w:rPr>
          <w:rFonts w:eastAsia="Calibri"/>
        </w:rPr>
      </w:pPr>
    </w:p>
    <w:p w14:paraId="74545BCE" w14:textId="77777777" w:rsidR="002528AA" w:rsidRDefault="002528AA">
      <w:pPr>
        <w:tabs>
          <w:tab w:val="left" w:pos="0"/>
        </w:tabs>
        <w:spacing w:line="360" w:lineRule="auto"/>
        <w:jc w:val="both"/>
        <w:rPr>
          <w:rFonts w:eastAsia="Calibri"/>
        </w:rPr>
      </w:pPr>
    </w:p>
    <w:p w14:paraId="6352E68B" w14:textId="77777777" w:rsidR="002528AA" w:rsidRDefault="002528AA">
      <w:pPr>
        <w:tabs>
          <w:tab w:val="left" w:pos="0"/>
        </w:tabs>
        <w:spacing w:line="360" w:lineRule="auto"/>
        <w:jc w:val="both"/>
        <w:rPr>
          <w:rFonts w:eastAsia="Calibri"/>
        </w:rPr>
      </w:pPr>
    </w:p>
    <w:p w14:paraId="7E63544F" w14:textId="77777777" w:rsidR="002528AA" w:rsidRDefault="002528AA">
      <w:pPr>
        <w:tabs>
          <w:tab w:val="left" w:pos="0"/>
        </w:tabs>
        <w:spacing w:line="360" w:lineRule="auto"/>
        <w:jc w:val="both"/>
        <w:rPr>
          <w:rFonts w:eastAsia="Calibri"/>
        </w:rPr>
      </w:pPr>
    </w:p>
    <w:p w14:paraId="43A65788" w14:textId="77777777" w:rsidR="002528AA" w:rsidRDefault="002528AA">
      <w:pPr>
        <w:tabs>
          <w:tab w:val="left" w:pos="0"/>
        </w:tabs>
        <w:spacing w:line="360" w:lineRule="auto"/>
        <w:jc w:val="both"/>
        <w:rPr>
          <w:rFonts w:eastAsia="Calibri"/>
        </w:rPr>
      </w:pPr>
    </w:p>
    <w:p w14:paraId="5F78C78F" w14:textId="77777777" w:rsidR="002528AA" w:rsidRDefault="002528AA">
      <w:pPr>
        <w:tabs>
          <w:tab w:val="left" w:pos="0"/>
        </w:tabs>
        <w:spacing w:line="360" w:lineRule="auto"/>
        <w:jc w:val="both"/>
        <w:rPr>
          <w:rFonts w:eastAsia="Calibri"/>
        </w:rPr>
      </w:pPr>
    </w:p>
    <w:p w14:paraId="378C99E8" w14:textId="77777777" w:rsidR="002528AA" w:rsidRDefault="002528AA">
      <w:pPr>
        <w:tabs>
          <w:tab w:val="left" w:pos="0"/>
        </w:tabs>
        <w:spacing w:line="360" w:lineRule="auto"/>
        <w:jc w:val="both"/>
        <w:rPr>
          <w:rFonts w:eastAsia="Calibri"/>
        </w:rPr>
      </w:pPr>
    </w:p>
    <w:p w14:paraId="27F934C5" w14:textId="77777777" w:rsidR="002528AA" w:rsidRDefault="002528AA">
      <w:pPr>
        <w:tabs>
          <w:tab w:val="left" w:pos="0"/>
        </w:tabs>
        <w:spacing w:line="360" w:lineRule="auto"/>
        <w:jc w:val="both"/>
        <w:rPr>
          <w:rFonts w:eastAsia="Calibri"/>
        </w:rPr>
      </w:pPr>
    </w:p>
    <w:p w14:paraId="1E6A3B17" w14:textId="77777777" w:rsidR="002528AA" w:rsidRDefault="002528AA">
      <w:pPr>
        <w:tabs>
          <w:tab w:val="left" w:pos="0"/>
        </w:tabs>
        <w:spacing w:line="360" w:lineRule="auto"/>
        <w:jc w:val="both"/>
        <w:rPr>
          <w:rFonts w:eastAsia="Calibri"/>
        </w:rPr>
      </w:pPr>
    </w:p>
    <w:p w14:paraId="6C69ACCE" w14:textId="77777777" w:rsidR="002528AA" w:rsidRDefault="002528AA">
      <w:pPr>
        <w:tabs>
          <w:tab w:val="left" w:pos="0"/>
        </w:tabs>
        <w:spacing w:line="360" w:lineRule="auto"/>
        <w:jc w:val="both"/>
        <w:rPr>
          <w:rFonts w:eastAsia="Calibri"/>
        </w:rPr>
      </w:pPr>
    </w:p>
    <w:p w14:paraId="2D1757AB" w14:textId="77777777" w:rsidR="002528AA" w:rsidRDefault="002528AA">
      <w:pPr>
        <w:tabs>
          <w:tab w:val="left" w:pos="0"/>
        </w:tabs>
        <w:spacing w:line="360" w:lineRule="auto"/>
        <w:jc w:val="both"/>
        <w:rPr>
          <w:rFonts w:eastAsia="Calibri"/>
        </w:rPr>
      </w:pPr>
    </w:p>
    <w:p w14:paraId="738B0645" w14:textId="77777777" w:rsidR="002528AA" w:rsidRDefault="002528AA">
      <w:pPr>
        <w:tabs>
          <w:tab w:val="left" w:pos="0"/>
        </w:tabs>
        <w:spacing w:line="360" w:lineRule="auto"/>
        <w:jc w:val="both"/>
        <w:rPr>
          <w:rFonts w:eastAsia="Calibri"/>
        </w:rPr>
      </w:pPr>
    </w:p>
    <w:p w14:paraId="377C8C63" w14:textId="77777777" w:rsidR="002528AA" w:rsidRDefault="002528AA">
      <w:pPr>
        <w:tabs>
          <w:tab w:val="left" w:pos="0"/>
        </w:tabs>
        <w:spacing w:line="360" w:lineRule="auto"/>
        <w:jc w:val="both"/>
        <w:rPr>
          <w:rFonts w:eastAsia="Calibri"/>
        </w:rPr>
      </w:pPr>
    </w:p>
    <w:p w14:paraId="40228D9A" w14:textId="77777777" w:rsidR="002528AA" w:rsidRDefault="002528AA">
      <w:pPr>
        <w:tabs>
          <w:tab w:val="left" w:pos="0"/>
        </w:tabs>
        <w:spacing w:line="360" w:lineRule="auto"/>
        <w:jc w:val="both"/>
        <w:rPr>
          <w:rFonts w:eastAsia="Calibri"/>
        </w:rPr>
      </w:pPr>
    </w:p>
    <w:p w14:paraId="089F2C68" w14:textId="77777777" w:rsidR="002528AA" w:rsidRDefault="002528AA">
      <w:pPr>
        <w:tabs>
          <w:tab w:val="left" w:pos="0"/>
        </w:tabs>
        <w:spacing w:line="360" w:lineRule="auto"/>
        <w:jc w:val="both"/>
        <w:rPr>
          <w:rFonts w:eastAsia="Calibri"/>
        </w:rPr>
      </w:pPr>
    </w:p>
    <w:p w14:paraId="5D7754FE" w14:textId="77777777" w:rsidR="002528AA" w:rsidRDefault="002528AA">
      <w:pPr>
        <w:tabs>
          <w:tab w:val="left" w:pos="0"/>
        </w:tabs>
        <w:spacing w:line="360" w:lineRule="auto"/>
        <w:jc w:val="both"/>
        <w:rPr>
          <w:rFonts w:eastAsia="Calibri"/>
        </w:rPr>
      </w:pPr>
    </w:p>
    <w:p w14:paraId="46046B7D" w14:textId="77777777" w:rsidR="002528AA" w:rsidRDefault="002528AA">
      <w:pPr>
        <w:tabs>
          <w:tab w:val="left" w:pos="0"/>
        </w:tabs>
        <w:spacing w:line="360" w:lineRule="auto"/>
        <w:jc w:val="both"/>
        <w:rPr>
          <w:rFonts w:eastAsia="Calibri"/>
        </w:rPr>
      </w:pPr>
    </w:p>
    <w:p w14:paraId="329C84BC" w14:textId="77777777" w:rsidR="002528AA" w:rsidRDefault="002528AA">
      <w:pPr>
        <w:tabs>
          <w:tab w:val="left" w:pos="0"/>
        </w:tabs>
        <w:spacing w:line="360" w:lineRule="auto"/>
        <w:jc w:val="both"/>
        <w:rPr>
          <w:rFonts w:eastAsia="Calibri"/>
        </w:rPr>
      </w:pPr>
    </w:p>
    <w:p w14:paraId="399CF079" w14:textId="77777777" w:rsidR="002528AA" w:rsidRDefault="002528AA">
      <w:pPr>
        <w:tabs>
          <w:tab w:val="left" w:pos="0"/>
        </w:tabs>
        <w:spacing w:line="360" w:lineRule="auto"/>
        <w:jc w:val="both"/>
        <w:rPr>
          <w:rFonts w:eastAsia="Calibri"/>
        </w:rPr>
      </w:pPr>
    </w:p>
    <w:p w14:paraId="1B67413C" w14:textId="77777777" w:rsidR="000C7386" w:rsidRPr="009F3BA4" w:rsidRDefault="000C7386" w:rsidP="009F3BA4">
      <w:pPr>
        <w:spacing w:line="288" w:lineRule="auto"/>
        <w:ind w:firstLine="567"/>
        <w:rPr>
          <w:rFonts w:eastAsia="Times New Roman"/>
          <w:b/>
          <w:bCs/>
          <w:sz w:val="24"/>
          <w:szCs w:val="24"/>
        </w:rPr>
      </w:pPr>
    </w:p>
    <w:p w14:paraId="52DD662B" w14:textId="77777777" w:rsidR="000C7386" w:rsidRPr="009F3BA4" w:rsidRDefault="000C7386" w:rsidP="009F3BA4">
      <w:pPr>
        <w:spacing w:line="288" w:lineRule="auto"/>
        <w:ind w:firstLine="567"/>
        <w:jc w:val="center"/>
        <w:rPr>
          <w:rFonts w:eastAsia="Times New Roman"/>
          <w:b/>
          <w:bCs/>
          <w:sz w:val="24"/>
          <w:szCs w:val="24"/>
        </w:rPr>
      </w:pPr>
    </w:p>
    <w:p w14:paraId="316C8FC3" w14:textId="77777777" w:rsidR="000C7386" w:rsidRPr="00650881" w:rsidRDefault="0029158A" w:rsidP="009F3BA4">
      <w:pPr>
        <w:tabs>
          <w:tab w:val="left" w:pos="0"/>
        </w:tabs>
        <w:spacing w:line="288" w:lineRule="auto"/>
        <w:ind w:firstLine="567"/>
        <w:jc w:val="center"/>
        <w:rPr>
          <w:rFonts w:eastAsia="Calibri"/>
          <w:b/>
          <w:sz w:val="24"/>
          <w:szCs w:val="24"/>
        </w:rPr>
      </w:pPr>
      <w:r w:rsidRPr="00650881">
        <w:rPr>
          <w:rFonts w:eastAsia="Calibri"/>
          <w:b/>
          <w:sz w:val="24"/>
          <w:szCs w:val="24"/>
        </w:rPr>
        <w:t>ОГЛАВЛЕНИЕ</w:t>
      </w:r>
    </w:p>
    <w:p w14:paraId="5FE26608" w14:textId="77777777" w:rsidR="000C7386" w:rsidRPr="00650881" w:rsidRDefault="000C7386" w:rsidP="009F3BA4">
      <w:pPr>
        <w:spacing w:line="288" w:lineRule="auto"/>
        <w:ind w:firstLine="567"/>
        <w:jc w:val="both"/>
        <w:rPr>
          <w:rFonts w:eastAsia="Times New Roman"/>
          <w:b/>
          <w:bCs/>
          <w:sz w:val="24"/>
          <w:szCs w:val="24"/>
        </w:rPr>
      </w:pPr>
    </w:p>
    <w:p w14:paraId="1718ABB0" w14:textId="77777777" w:rsidR="000C7386" w:rsidRPr="00650881" w:rsidRDefault="000C7386" w:rsidP="009F3BA4">
      <w:pPr>
        <w:spacing w:line="288" w:lineRule="auto"/>
        <w:ind w:firstLine="567"/>
        <w:jc w:val="both"/>
        <w:rPr>
          <w:rFonts w:eastAsia="Times New Roman"/>
          <w:bCs/>
          <w:sz w:val="24"/>
          <w:szCs w:val="24"/>
        </w:rPr>
      </w:pPr>
    </w:p>
    <w:tbl>
      <w:tblPr>
        <w:tblStyle w:val="af0"/>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292"/>
      </w:tblGrid>
      <w:tr w:rsidR="000C7386" w:rsidRPr="00650881" w14:paraId="54BC0D86" w14:textId="77777777">
        <w:tc>
          <w:tcPr>
            <w:tcW w:w="10138" w:type="dxa"/>
            <w:gridSpan w:val="2"/>
          </w:tcPr>
          <w:p w14:paraId="64665A46"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1.Пояснительная записка</w:t>
            </w:r>
            <w:r w:rsidRPr="00650881">
              <w:rPr>
                <w:rFonts w:ascii="Times New Roman" w:eastAsiaTheme="minorHAnsi" w:hAnsi="Times New Roman" w:cs="Times New Roman"/>
                <w:sz w:val="24"/>
                <w:szCs w:val="24"/>
              </w:rPr>
              <w:tab/>
              <w:t>5</w:t>
            </w:r>
          </w:p>
        </w:tc>
      </w:tr>
      <w:tr w:rsidR="000C7386" w:rsidRPr="00650881" w14:paraId="17657BE6" w14:textId="77777777">
        <w:tc>
          <w:tcPr>
            <w:tcW w:w="10138" w:type="dxa"/>
            <w:gridSpan w:val="2"/>
          </w:tcPr>
          <w:p w14:paraId="35D0CBF1"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1.2.Нормативно-правовое обеспечение программы</w:t>
            </w:r>
            <w:r w:rsidRPr="00650881">
              <w:rPr>
                <w:rFonts w:ascii="Times New Roman" w:eastAsiaTheme="minorHAnsi" w:hAnsi="Times New Roman" w:cs="Times New Roman"/>
                <w:sz w:val="24"/>
                <w:szCs w:val="24"/>
              </w:rPr>
              <w:tab/>
              <w:t>6</w:t>
            </w:r>
          </w:p>
        </w:tc>
      </w:tr>
      <w:tr w:rsidR="000C7386" w:rsidRPr="00650881" w14:paraId="6DCA299D" w14:textId="77777777">
        <w:tc>
          <w:tcPr>
            <w:tcW w:w="10138" w:type="dxa"/>
            <w:gridSpan w:val="2"/>
          </w:tcPr>
          <w:p w14:paraId="0E3ABA22"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1.3.Новизна, актуальность, педагогическая целесообразность.</w:t>
            </w:r>
            <w:r w:rsidRPr="00650881">
              <w:rPr>
                <w:rFonts w:ascii="Times New Roman" w:eastAsiaTheme="minorHAnsi" w:hAnsi="Times New Roman" w:cs="Times New Roman"/>
                <w:sz w:val="24"/>
                <w:szCs w:val="24"/>
              </w:rPr>
              <w:tab/>
              <w:t>7</w:t>
            </w:r>
          </w:p>
        </w:tc>
      </w:tr>
      <w:tr w:rsidR="000C7386" w:rsidRPr="00650881" w14:paraId="7D03B36E" w14:textId="77777777">
        <w:tc>
          <w:tcPr>
            <w:tcW w:w="10138" w:type="dxa"/>
            <w:gridSpan w:val="2"/>
          </w:tcPr>
          <w:p w14:paraId="68603C1B"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1.4.Цель и задачи программы</w:t>
            </w:r>
            <w:r w:rsidRPr="00650881">
              <w:rPr>
                <w:rFonts w:ascii="Times New Roman" w:eastAsiaTheme="minorHAnsi" w:hAnsi="Times New Roman" w:cs="Times New Roman"/>
                <w:sz w:val="24"/>
                <w:szCs w:val="24"/>
              </w:rPr>
              <w:tab/>
              <w:t>9</w:t>
            </w:r>
          </w:p>
        </w:tc>
      </w:tr>
      <w:tr w:rsidR="000C7386" w:rsidRPr="00650881" w14:paraId="329C311E" w14:textId="77777777">
        <w:tc>
          <w:tcPr>
            <w:tcW w:w="10138" w:type="dxa"/>
            <w:gridSpan w:val="2"/>
          </w:tcPr>
          <w:p w14:paraId="28949AA9"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1.5.Адресат программы</w:t>
            </w:r>
            <w:r w:rsidRPr="00650881">
              <w:rPr>
                <w:rFonts w:ascii="Times New Roman" w:eastAsiaTheme="minorHAnsi" w:hAnsi="Times New Roman" w:cs="Times New Roman"/>
                <w:sz w:val="24"/>
                <w:szCs w:val="24"/>
              </w:rPr>
              <w:tab/>
              <w:t>10</w:t>
            </w:r>
          </w:p>
        </w:tc>
      </w:tr>
      <w:tr w:rsidR="000C7386" w:rsidRPr="00650881" w14:paraId="24C053EE" w14:textId="77777777">
        <w:trPr>
          <w:gridBefore w:val="1"/>
          <w:wBefore w:w="846" w:type="dxa"/>
        </w:trPr>
        <w:tc>
          <w:tcPr>
            <w:tcW w:w="9292" w:type="dxa"/>
          </w:tcPr>
          <w:p w14:paraId="73BBDFBB" w14:textId="77777777" w:rsidR="000C7386" w:rsidRPr="00650881" w:rsidRDefault="0029158A" w:rsidP="00822CE3">
            <w:pPr>
              <w:tabs>
                <w:tab w:val="right" w:pos="9076"/>
              </w:tabs>
              <w:spacing w:line="288" w:lineRule="auto"/>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1.6.Формы организации образовательного процесса</w:t>
            </w:r>
            <w:r w:rsidRPr="00650881">
              <w:rPr>
                <w:rFonts w:ascii="Times New Roman" w:eastAsiaTheme="minorHAnsi" w:hAnsi="Times New Roman" w:cs="Times New Roman"/>
                <w:sz w:val="24"/>
                <w:szCs w:val="24"/>
              </w:rPr>
              <w:tab/>
              <w:t>10</w:t>
            </w:r>
          </w:p>
        </w:tc>
      </w:tr>
      <w:tr w:rsidR="000C7386" w:rsidRPr="00650881" w14:paraId="183017B8" w14:textId="77777777">
        <w:tc>
          <w:tcPr>
            <w:tcW w:w="10138" w:type="dxa"/>
            <w:gridSpan w:val="2"/>
          </w:tcPr>
          <w:p w14:paraId="164E8A05"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2.Учебный план</w:t>
            </w:r>
            <w:r w:rsidRPr="00650881">
              <w:rPr>
                <w:rFonts w:ascii="Times New Roman" w:eastAsiaTheme="minorHAnsi" w:hAnsi="Times New Roman" w:cs="Times New Roman"/>
                <w:sz w:val="24"/>
                <w:szCs w:val="24"/>
              </w:rPr>
              <w:tab/>
              <w:t>12</w:t>
            </w:r>
          </w:p>
        </w:tc>
      </w:tr>
      <w:tr w:rsidR="000C7386" w:rsidRPr="00650881" w14:paraId="36C16FC2" w14:textId="77777777">
        <w:tc>
          <w:tcPr>
            <w:tcW w:w="10138" w:type="dxa"/>
            <w:gridSpan w:val="2"/>
          </w:tcPr>
          <w:p w14:paraId="4B17F865"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3.Содержание программы</w:t>
            </w:r>
            <w:r w:rsidRPr="00650881">
              <w:rPr>
                <w:rFonts w:ascii="Times New Roman" w:eastAsiaTheme="minorHAnsi" w:hAnsi="Times New Roman" w:cs="Times New Roman"/>
                <w:sz w:val="24"/>
                <w:szCs w:val="24"/>
              </w:rPr>
              <w:tab/>
              <w:t>14</w:t>
            </w:r>
          </w:p>
        </w:tc>
      </w:tr>
      <w:tr w:rsidR="000C7386" w:rsidRPr="00650881" w14:paraId="4607CA88" w14:textId="77777777">
        <w:tc>
          <w:tcPr>
            <w:tcW w:w="10138" w:type="dxa"/>
            <w:gridSpan w:val="2"/>
          </w:tcPr>
          <w:p w14:paraId="22033A25"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4.Планируемые результаты освоения программы</w:t>
            </w:r>
            <w:r w:rsidRPr="00650881">
              <w:rPr>
                <w:rFonts w:ascii="Times New Roman" w:eastAsiaTheme="minorHAnsi" w:hAnsi="Times New Roman" w:cs="Times New Roman"/>
                <w:sz w:val="24"/>
                <w:szCs w:val="24"/>
              </w:rPr>
              <w:tab/>
              <w:t>22</w:t>
            </w:r>
          </w:p>
        </w:tc>
      </w:tr>
      <w:tr w:rsidR="000C7386" w:rsidRPr="00650881" w14:paraId="1C0DF266" w14:textId="77777777">
        <w:tc>
          <w:tcPr>
            <w:tcW w:w="10138" w:type="dxa"/>
            <w:gridSpan w:val="2"/>
          </w:tcPr>
          <w:p w14:paraId="07564EDB"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5.Организационно-педагогические условия реализации программы</w:t>
            </w:r>
            <w:r w:rsidRPr="00650881">
              <w:rPr>
                <w:rFonts w:ascii="Times New Roman" w:eastAsiaTheme="minorHAnsi" w:hAnsi="Times New Roman" w:cs="Times New Roman"/>
                <w:sz w:val="24"/>
                <w:szCs w:val="24"/>
              </w:rPr>
              <w:tab/>
              <w:t>23</w:t>
            </w:r>
          </w:p>
        </w:tc>
      </w:tr>
      <w:tr w:rsidR="000C7386" w:rsidRPr="00650881" w14:paraId="521B9680" w14:textId="77777777">
        <w:tc>
          <w:tcPr>
            <w:tcW w:w="10138" w:type="dxa"/>
            <w:gridSpan w:val="2"/>
          </w:tcPr>
          <w:p w14:paraId="503E0D0B"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5.1.Оценочные материалы.</w:t>
            </w:r>
            <w:r w:rsidRPr="00650881">
              <w:rPr>
                <w:rFonts w:ascii="Times New Roman" w:eastAsiaTheme="minorHAnsi" w:hAnsi="Times New Roman" w:cs="Times New Roman"/>
                <w:sz w:val="24"/>
                <w:szCs w:val="24"/>
              </w:rPr>
              <w:tab/>
              <w:t>24</w:t>
            </w:r>
          </w:p>
        </w:tc>
      </w:tr>
      <w:tr w:rsidR="000C7386" w:rsidRPr="00650881" w14:paraId="23850E26" w14:textId="77777777">
        <w:tc>
          <w:tcPr>
            <w:tcW w:w="10138" w:type="dxa"/>
            <w:gridSpan w:val="2"/>
          </w:tcPr>
          <w:p w14:paraId="6B7262E2"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5.2.Методическое и дидактическое обеспечение программы</w:t>
            </w:r>
            <w:r w:rsidRPr="00650881">
              <w:rPr>
                <w:rFonts w:ascii="Times New Roman" w:eastAsiaTheme="minorHAnsi" w:hAnsi="Times New Roman" w:cs="Times New Roman"/>
                <w:sz w:val="24"/>
                <w:szCs w:val="24"/>
              </w:rPr>
              <w:tab/>
              <w:t>30</w:t>
            </w:r>
          </w:p>
        </w:tc>
      </w:tr>
      <w:tr w:rsidR="000C7386" w:rsidRPr="00650881" w14:paraId="26BB7DBC" w14:textId="77777777">
        <w:tc>
          <w:tcPr>
            <w:tcW w:w="10138" w:type="dxa"/>
            <w:gridSpan w:val="2"/>
          </w:tcPr>
          <w:p w14:paraId="15DAB01D"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6.Список литературы</w:t>
            </w:r>
            <w:r w:rsidRPr="00650881">
              <w:rPr>
                <w:rFonts w:ascii="Times New Roman" w:eastAsiaTheme="minorHAnsi" w:hAnsi="Times New Roman" w:cs="Times New Roman"/>
                <w:sz w:val="24"/>
                <w:szCs w:val="24"/>
              </w:rPr>
              <w:tab/>
              <w:t>31</w:t>
            </w:r>
          </w:p>
        </w:tc>
      </w:tr>
      <w:tr w:rsidR="000C7386" w:rsidRPr="00650881" w14:paraId="6FAEBC92" w14:textId="77777777">
        <w:tc>
          <w:tcPr>
            <w:tcW w:w="10138" w:type="dxa"/>
            <w:gridSpan w:val="2"/>
          </w:tcPr>
          <w:p w14:paraId="78D9FE35" w14:textId="77777777" w:rsidR="000C7386" w:rsidRPr="00650881" w:rsidRDefault="0029158A" w:rsidP="009F3BA4">
            <w:pPr>
              <w:tabs>
                <w:tab w:val="right" w:pos="9922"/>
              </w:tabs>
              <w:spacing w:line="288" w:lineRule="auto"/>
              <w:ind w:firstLine="567"/>
              <w:rPr>
                <w:rFonts w:ascii="Times New Roman" w:eastAsiaTheme="minorHAnsi" w:hAnsi="Times New Roman" w:cs="Times New Roman"/>
                <w:sz w:val="24"/>
                <w:szCs w:val="24"/>
              </w:rPr>
            </w:pPr>
            <w:r w:rsidRPr="00650881">
              <w:rPr>
                <w:rFonts w:ascii="Times New Roman" w:eastAsiaTheme="minorHAnsi" w:hAnsi="Times New Roman" w:cs="Times New Roman"/>
                <w:sz w:val="24"/>
                <w:szCs w:val="24"/>
              </w:rPr>
              <w:t>7.Приложения</w:t>
            </w:r>
            <w:r w:rsidRPr="00650881">
              <w:rPr>
                <w:rFonts w:ascii="Times New Roman" w:eastAsiaTheme="minorHAnsi" w:hAnsi="Times New Roman" w:cs="Times New Roman"/>
                <w:sz w:val="24"/>
                <w:szCs w:val="24"/>
              </w:rPr>
              <w:tab/>
              <w:t>33</w:t>
            </w:r>
          </w:p>
        </w:tc>
      </w:tr>
    </w:tbl>
    <w:p w14:paraId="308C4462" w14:textId="77777777" w:rsidR="000C7386" w:rsidRPr="00650881" w:rsidRDefault="000C7386" w:rsidP="009F3BA4">
      <w:pPr>
        <w:spacing w:line="288" w:lineRule="auto"/>
        <w:ind w:firstLine="567"/>
        <w:jc w:val="both"/>
        <w:rPr>
          <w:rFonts w:eastAsia="Times New Roman"/>
          <w:b/>
          <w:bCs/>
          <w:sz w:val="24"/>
          <w:szCs w:val="24"/>
        </w:rPr>
      </w:pPr>
    </w:p>
    <w:p w14:paraId="531EBF47" w14:textId="77777777" w:rsidR="000C7386" w:rsidRPr="009F3BA4" w:rsidRDefault="000C7386" w:rsidP="009F3BA4">
      <w:pPr>
        <w:spacing w:line="288" w:lineRule="auto"/>
        <w:ind w:firstLine="567"/>
        <w:jc w:val="both"/>
        <w:rPr>
          <w:rFonts w:eastAsia="Times New Roman"/>
          <w:b/>
          <w:bCs/>
          <w:sz w:val="24"/>
          <w:szCs w:val="24"/>
        </w:rPr>
      </w:pPr>
    </w:p>
    <w:p w14:paraId="03BA297B" w14:textId="77777777" w:rsidR="000C7386" w:rsidRPr="009F3BA4" w:rsidRDefault="000C7386" w:rsidP="009F3BA4">
      <w:pPr>
        <w:spacing w:line="288" w:lineRule="auto"/>
        <w:ind w:firstLine="567"/>
        <w:jc w:val="both"/>
        <w:rPr>
          <w:rFonts w:eastAsia="Times New Roman"/>
          <w:b/>
          <w:bCs/>
          <w:sz w:val="24"/>
          <w:szCs w:val="24"/>
        </w:rPr>
      </w:pPr>
    </w:p>
    <w:p w14:paraId="33F08F20" w14:textId="77777777" w:rsidR="000C7386" w:rsidRPr="009F3BA4" w:rsidRDefault="000C7386" w:rsidP="009F3BA4">
      <w:pPr>
        <w:spacing w:line="288" w:lineRule="auto"/>
        <w:ind w:firstLine="567"/>
        <w:jc w:val="both"/>
        <w:rPr>
          <w:rFonts w:eastAsia="Times New Roman"/>
          <w:b/>
          <w:bCs/>
          <w:sz w:val="24"/>
          <w:szCs w:val="24"/>
        </w:rPr>
      </w:pPr>
    </w:p>
    <w:p w14:paraId="193D28E2" w14:textId="77777777" w:rsidR="000C7386" w:rsidRDefault="000C7386" w:rsidP="009F3BA4">
      <w:pPr>
        <w:spacing w:line="288" w:lineRule="auto"/>
        <w:ind w:firstLine="567"/>
        <w:jc w:val="both"/>
        <w:rPr>
          <w:rFonts w:eastAsia="Times New Roman"/>
          <w:b/>
          <w:bCs/>
          <w:sz w:val="24"/>
          <w:szCs w:val="24"/>
        </w:rPr>
      </w:pPr>
    </w:p>
    <w:p w14:paraId="54C21312" w14:textId="77777777" w:rsidR="002528AA" w:rsidRDefault="002528AA" w:rsidP="009F3BA4">
      <w:pPr>
        <w:spacing w:line="288" w:lineRule="auto"/>
        <w:ind w:firstLine="567"/>
        <w:jc w:val="both"/>
        <w:rPr>
          <w:rFonts w:eastAsia="Times New Roman"/>
          <w:b/>
          <w:bCs/>
          <w:sz w:val="24"/>
          <w:szCs w:val="24"/>
        </w:rPr>
      </w:pPr>
    </w:p>
    <w:p w14:paraId="34626D76" w14:textId="77777777" w:rsidR="002528AA" w:rsidRDefault="002528AA" w:rsidP="009F3BA4">
      <w:pPr>
        <w:spacing w:line="288" w:lineRule="auto"/>
        <w:ind w:firstLine="567"/>
        <w:jc w:val="both"/>
        <w:rPr>
          <w:rFonts w:eastAsia="Times New Roman"/>
          <w:b/>
          <w:bCs/>
          <w:sz w:val="24"/>
          <w:szCs w:val="24"/>
        </w:rPr>
      </w:pPr>
    </w:p>
    <w:p w14:paraId="3F0E0C21" w14:textId="77777777" w:rsidR="002528AA" w:rsidRDefault="002528AA" w:rsidP="009F3BA4">
      <w:pPr>
        <w:spacing w:line="288" w:lineRule="auto"/>
        <w:ind w:firstLine="567"/>
        <w:jc w:val="both"/>
        <w:rPr>
          <w:rFonts w:eastAsia="Times New Roman"/>
          <w:b/>
          <w:bCs/>
          <w:sz w:val="24"/>
          <w:szCs w:val="24"/>
        </w:rPr>
      </w:pPr>
    </w:p>
    <w:p w14:paraId="18F413AD" w14:textId="77777777" w:rsidR="002528AA" w:rsidRDefault="002528AA" w:rsidP="009F3BA4">
      <w:pPr>
        <w:spacing w:line="288" w:lineRule="auto"/>
        <w:ind w:firstLine="567"/>
        <w:jc w:val="both"/>
        <w:rPr>
          <w:rFonts w:eastAsia="Times New Roman"/>
          <w:b/>
          <w:bCs/>
          <w:sz w:val="24"/>
          <w:szCs w:val="24"/>
        </w:rPr>
      </w:pPr>
    </w:p>
    <w:p w14:paraId="66A38479" w14:textId="77777777" w:rsidR="002528AA" w:rsidRDefault="002528AA" w:rsidP="009F3BA4">
      <w:pPr>
        <w:spacing w:line="288" w:lineRule="auto"/>
        <w:ind w:firstLine="567"/>
        <w:jc w:val="both"/>
        <w:rPr>
          <w:rFonts w:eastAsia="Times New Roman"/>
          <w:b/>
          <w:bCs/>
          <w:sz w:val="24"/>
          <w:szCs w:val="24"/>
        </w:rPr>
      </w:pPr>
    </w:p>
    <w:p w14:paraId="2A1E11BD" w14:textId="77777777" w:rsidR="002528AA" w:rsidRDefault="002528AA" w:rsidP="009F3BA4">
      <w:pPr>
        <w:spacing w:line="288" w:lineRule="auto"/>
        <w:ind w:firstLine="567"/>
        <w:jc w:val="both"/>
        <w:rPr>
          <w:rFonts w:eastAsia="Times New Roman"/>
          <w:b/>
          <w:bCs/>
          <w:sz w:val="24"/>
          <w:szCs w:val="24"/>
        </w:rPr>
      </w:pPr>
    </w:p>
    <w:p w14:paraId="5E9B5C32" w14:textId="77777777" w:rsidR="002528AA" w:rsidRDefault="002528AA" w:rsidP="009F3BA4">
      <w:pPr>
        <w:spacing w:line="288" w:lineRule="auto"/>
        <w:ind w:firstLine="567"/>
        <w:jc w:val="both"/>
        <w:rPr>
          <w:rFonts w:eastAsia="Times New Roman"/>
          <w:b/>
          <w:bCs/>
          <w:sz w:val="24"/>
          <w:szCs w:val="24"/>
        </w:rPr>
      </w:pPr>
    </w:p>
    <w:p w14:paraId="092CD085" w14:textId="77777777" w:rsidR="002528AA" w:rsidRDefault="002528AA" w:rsidP="009F3BA4">
      <w:pPr>
        <w:spacing w:line="288" w:lineRule="auto"/>
        <w:ind w:firstLine="567"/>
        <w:jc w:val="both"/>
        <w:rPr>
          <w:rFonts w:eastAsia="Times New Roman"/>
          <w:b/>
          <w:bCs/>
          <w:sz w:val="24"/>
          <w:szCs w:val="24"/>
        </w:rPr>
      </w:pPr>
    </w:p>
    <w:p w14:paraId="17483671" w14:textId="77777777" w:rsidR="002528AA" w:rsidRDefault="002528AA" w:rsidP="009F3BA4">
      <w:pPr>
        <w:spacing w:line="288" w:lineRule="auto"/>
        <w:ind w:firstLine="567"/>
        <w:jc w:val="both"/>
        <w:rPr>
          <w:rFonts w:eastAsia="Times New Roman"/>
          <w:b/>
          <w:bCs/>
          <w:sz w:val="24"/>
          <w:szCs w:val="24"/>
        </w:rPr>
      </w:pPr>
    </w:p>
    <w:p w14:paraId="485D4266" w14:textId="77777777" w:rsidR="002528AA" w:rsidRDefault="002528AA" w:rsidP="009F3BA4">
      <w:pPr>
        <w:spacing w:line="288" w:lineRule="auto"/>
        <w:ind w:firstLine="567"/>
        <w:jc w:val="both"/>
        <w:rPr>
          <w:rFonts w:eastAsia="Times New Roman"/>
          <w:b/>
          <w:bCs/>
          <w:sz w:val="24"/>
          <w:szCs w:val="24"/>
        </w:rPr>
      </w:pPr>
    </w:p>
    <w:p w14:paraId="3CC9297B" w14:textId="77777777" w:rsidR="002528AA" w:rsidRDefault="002528AA" w:rsidP="009F3BA4">
      <w:pPr>
        <w:spacing w:line="288" w:lineRule="auto"/>
        <w:ind w:firstLine="567"/>
        <w:jc w:val="both"/>
        <w:rPr>
          <w:rFonts w:eastAsia="Times New Roman"/>
          <w:b/>
          <w:bCs/>
          <w:sz w:val="24"/>
          <w:szCs w:val="24"/>
        </w:rPr>
      </w:pPr>
    </w:p>
    <w:p w14:paraId="0C493924" w14:textId="77777777" w:rsidR="002528AA" w:rsidRDefault="002528AA" w:rsidP="009F3BA4">
      <w:pPr>
        <w:spacing w:line="288" w:lineRule="auto"/>
        <w:ind w:firstLine="567"/>
        <w:jc w:val="both"/>
        <w:rPr>
          <w:rFonts w:eastAsia="Times New Roman"/>
          <w:b/>
          <w:bCs/>
          <w:sz w:val="24"/>
          <w:szCs w:val="24"/>
        </w:rPr>
      </w:pPr>
    </w:p>
    <w:p w14:paraId="7021CB4E" w14:textId="77777777" w:rsidR="002528AA" w:rsidRDefault="002528AA" w:rsidP="009F3BA4">
      <w:pPr>
        <w:spacing w:line="288" w:lineRule="auto"/>
        <w:ind w:firstLine="567"/>
        <w:jc w:val="both"/>
        <w:rPr>
          <w:rFonts w:eastAsia="Times New Roman"/>
          <w:b/>
          <w:bCs/>
          <w:sz w:val="24"/>
          <w:szCs w:val="24"/>
        </w:rPr>
      </w:pPr>
    </w:p>
    <w:p w14:paraId="5B815623" w14:textId="77777777" w:rsidR="002528AA" w:rsidRDefault="002528AA" w:rsidP="009F3BA4">
      <w:pPr>
        <w:spacing w:line="288" w:lineRule="auto"/>
        <w:ind w:firstLine="567"/>
        <w:jc w:val="both"/>
        <w:rPr>
          <w:rFonts w:eastAsia="Times New Roman"/>
          <w:b/>
          <w:bCs/>
          <w:sz w:val="24"/>
          <w:szCs w:val="24"/>
        </w:rPr>
      </w:pPr>
    </w:p>
    <w:p w14:paraId="0BD25EA6" w14:textId="77777777" w:rsidR="002528AA" w:rsidRDefault="002528AA" w:rsidP="009F3BA4">
      <w:pPr>
        <w:spacing w:line="288" w:lineRule="auto"/>
        <w:ind w:firstLine="567"/>
        <w:jc w:val="both"/>
        <w:rPr>
          <w:rFonts w:eastAsia="Times New Roman"/>
          <w:b/>
          <w:bCs/>
          <w:sz w:val="24"/>
          <w:szCs w:val="24"/>
        </w:rPr>
      </w:pPr>
    </w:p>
    <w:p w14:paraId="2085C94B" w14:textId="77777777" w:rsidR="002528AA" w:rsidRDefault="002528AA" w:rsidP="009F3BA4">
      <w:pPr>
        <w:spacing w:line="288" w:lineRule="auto"/>
        <w:ind w:firstLine="567"/>
        <w:jc w:val="both"/>
        <w:rPr>
          <w:rFonts w:eastAsia="Times New Roman"/>
          <w:b/>
          <w:bCs/>
          <w:sz w:val="24"/>
          <w:szCs w:val="24"/>
        </w:rPr>
      </w:pPr>
    </w:p>
    <w:p w14:paraId="4788048F" w14:textId="77777777" w:rsidR="002528AA" w:rsidRDefault="002528AA" w:rsidP="009F3BA4">
      <w:pPr>
        <w:spacing w:line="288" w:lineRule="auto"/>
        <w:ind w:firstLine="567"/>
        <w:jc w:val="both"/>
        <w:rPr>
          <w:rFonts w:eastAsia="Times New Roman"/>
          <w:b/>
          <w:bCs/>
          <w:sz w:val="24"/>
          <w:szCs w:val="24"/>
        </w:rPr>
      </w:pPr>
    </w:p>
    <w:p w14:paraId="4823B246" w14:textId="77777777" w:rsidR="002528AA" w:rsidRDefault="002528AA" w:rsidP="009F3BA4">
      <w:pPr>
        <w:spacing w:line="288" w:lineRule="auto"/>
        <w:ind w:firstLine="567"/>
        <w:jc w:val="both"/>
        <w:rPr>
          <w:rFonts w:eastAsia="Times New Roman"/>
          <w:b/>
          <w:bCs/>
          <w:sz w:val="24"/>
          <w:szCs w:val="24"/>
        </w:rPr>
      </w:pPr>
    </w:p>
    <w:p w14:paraId="1C7AF67B" w14:textId="77777777" w:rsidR="002528AA" w:rsidRDefault="002528AA" w:rsidP="009F3BA4">
      <w:pPr>
        <w:spacing w:line="288" w:lineRule="auto"/>
        <w:ind w:firstLine="567"/>
        <w:jc w:val="both"/>
        <w:rPr>
          <w:rFonts w:eastAsia="Times New Roman"/>
          <w:b/>
          <w:bCs/>
          <w:sz w:val="24"/>
          <w:szCs w:val="24"/>
        </w:rPr>
      </w:pPr>
    </w:p>
    <w:p w14:paraId="344E985D" w14:textId="77777777" w:rsidR="002528AA" w:rsidRPr="009F3BA4" w:rsidRDefault="002528AA" w:rsidP="009F3BA4">
      <w:pPr>
        <w:spacing w:line="288" w:lineRule="auto"/>
        <w:ind w:firstLine="567"/>
        <w:jc w:val="both"/>
        <w:rPr>
          <w:rFonts w:eastAsia="Times New Roman"/>
          <w:b/>
          <w:bCs/>
          <w:sz w:val="24"/>
          <w:szCs w:val="24"/>
        </w:rPr>
      </w:pPr>
    </w:p>
    <w:p w14:paraId="1472BEBD" w14:textId="77777777" w:rsidR="000C7386" w:rsidRPr="009F3BA4" w:rsidRDefault="000C7386" w:rsidP="009F3BA4">
      <w:pPr>
        <w:spacing w:line="288" w:lineRule="auto"/>
        <w:ind w:firstLine="567"/>
        <w:jc w:val="both"/>
        <w:rPr>
          <w:rFonts w:eastAsia="Times New Roman"/>
          <w:b/>
          <w:bCs/>
          <w:sz w:val="24"/>
          <w:szCs w:val="24"/>
        </w:rPr>
      </w:pPr>
    </w:p>
    <w:p w14:paraId="0B019188" w14:textId="77777777" w:rsidR="000C7386" w:rsidRPr="009F3BA4" w:rsidRDefault="0029158A" w:rsidP="009F3BA4">
      <w:pPr>
        <w:tabs>
          <w:tab w:val="left" w:pos="0"/>
        </w:tabs>
        <w:spacing w:line="288" w:lineRule="auto"/>
        <w:ind w:firstLine="567"/>
        <w:jc w:val="center"/>
        <w:rPr>
          <w:rFonts w:eastAsia="Times New Roman"/>
          <w:b/>
          <w:sz w:val="24"/>
          <w:szCs w:val="24"/>
        </w:rPr>
      </w:pPr>
      <w:r w:rsidRPr="009F3BA4">
        <w:rPr>
          <w:rFonts w:eastAsia="Times New Roman"/>
          <w:b/>
          <w:sz w:val="24"/>
          <w:szCs w:val="24"/>
        </w:rPr>
        <w:lastRenderedPageBreak/>
        <w:t>1.ПОЯСНИТЕЛЬНАЯ ЗАПИСКА</w:t>
      </w:r>
    </w:p>
    <w:p w14:paraId="5582F366" w14:textId="77777777" w:rsidR="000C7386" w:rsidRPr="009F3BA4" w:rsidRDefault="000C7386" w:rsidP="009F3BA4">
      <w:pPr>
        <w:tabs>
          <w:tab w:val="left" w:pos="0"/>
        </w:tabs>
        <w:spacing w:line="288" w:lineRule="auto"/>
        <w:ind w:firstLine="567"/>
        <w:jc w:val="center"/>
        <w:rPr>
          <w:rFonts w:eastAsia="Times New Roman"/>
          <w:b/>
          <w:sz w:val="24"/>
          <w:szCs w:val="24"/>
        </w:rPr>
      </w:pPr>
    </w:p>
    <w:p w14:paraId="70DF7824" w14:textId="77777777" w:rsidR="000C7386" w:rsidRPr="009F3BA4" w:rsidRDefault="0029158A" w:rsidP="009F3BA4">
      <w:pPr>
        <w:spacing w:line="288" w:lineRule="auto"/>
        <w:ind w:firstLine="567"/>
        <w:jc w:val="right"/>
        <w:rPr>
          <w:rFonts w:eastAsia="Times New Roman"/>
          <w:b/>
          <w:i/>
          <w:sz w:val="24"/>
          <w:szCs w:val="24"/>
        </w:rPr>
      </w:pPr>
      <w:r w:rsidRPr="009F3BA4">
        <w:rPr>
          <w:rFonts w:eastAsia="Times New Roman"/>
          <w:b/>
          <w:i/>
          <w:sz w:val="24"/>
          <w:szCs w:val="24"/>
        </w:rPr>
        <w:t>А знаете, ведь это очень здорово-</w:t>
      </w:r>
    </w:p>
    <w:p w14:paraId="75A39251" w14:textId="77777777" w:rsidR="000C7386" w:rsidRPr="009F3BA4" w:rsidRDefault="0029158A" w:rsidP="009F3BA4">
      <w:pPr>
        <w:spacing w:line="288" w:lineRule="auto"/>
        <w:ind w:firstLine="567"/>
        <w:jc w:val="right"/>
        <w:rPr>
          <w:rFonts w:eastAsia="Times New Roman"/>
          <w:b/>
          <w:i/>
          <w:sz w:val="24"/>
          <w:szCs w:val="24"/>
        </w:rPr>
      </w:pPr>
      <w:r w:rsidRPr="009F3BA4">
        <w:rPr>
          <w:rFonts w:eastAsia="Times New Roman"/>
          <w:b/>
          <w:i/>
          <w:sz w:val="24"/>
          <w:szCs w:val="24"/>
        </w:rPr>
        <w:t>Со сцены людям что-то говорить.</w:t>
      </w:r>
    </w:p>
    <w:p w14:paraId="6137B85B" w14:textId="77777777" w:rsidR="000C7386" w:rsidRPr="009F3BA4" w:rsidRDefault="0029158A" w:rsidP="009F3BA4">
      <w:pPr>
        <w:spacing w:line="288" w:lineRule="auto"/>
        <w:ind w:firstLine="567"/>
        <w:jc w:val="right"/>
        <w:rPr>
          <w:rFonts w:eastAsia="Times New Roman"/>
          <w:b/>
          <w:i/>
          <w:sz w:val="24"/>
          <w:szCs w:val="24"/>
        </w:rPr>
      </w:pPr>
      <w:r w:rsidRPr="009F3BA4">
        <w:rPr>
          <w:rFonts w:eastAsia="Times New Roman"/>
          <w:b/>
          <w:i/>
          <w:sz w:val="24"/>
          <w:szCs w:val="24"/>
        </w:rPr>
        <w:t>Всю информацию преподносить по – новому,</w:t>
      </w:r>
    </w:p>
    <w:p w14:paraId="429AEF1E" w14:textId="77777777" w:rsidR="000C7386" w:rsidRPr="009F3BA4" w:rsidRDefault="0029158A" w:rsidP="009F3BA4">
      <w:pPr>
        <w:spacing w:line="288" w:lineRule="auto"/>
        <w:ind w:firstLine="567"/>
        <w:jc w:val="right"/>
        <w:rPr>
          <w:rFonts w:eastAsia="Times New Roman"/>
          <w:b/>
          <w:i/>
          <w:sz w:val="24"/>
          <w:szCs w:val="24"/>
        </w:rPr>
      </w:pPr>
      <w:r w:rsidRPr="009F3BA4">
        <w:rPr>
          <w:rFonts w:eastAsia="Times New Roman"/>
          <w:b/>
          <w:i/>
          <w:sz w:val="24"/>
          <w:szCs w:val="24"/>
        </w:rPr>
        <w:t>Ведущий - он рожден, чтобы творить!</w:t>
      </w:r>
    </w:p>
    <w:p w14:paraId="1B419384" w14:textId="77777777" w:rsidR="000C7386" w:rsidRPr="009F3BA4" w:rsidRDefault="000C7386" w:rsidP="009F3BA4">
      <w:pPr>
        <w:tabs>
          <w:tab w:val="left" w:pos="0"/>
        </w:tabs>
        <w:spacing w:line="288" w:lineRule="auto"/>
        <w:ind w:firstLine="567"/>
        <w:jc w:val="center"/>
        <w:rPr>
          <w:rFonts w:eastAsia="Times New Roman"/>
          <w:b/>
          <w:sz w:val="24"/>
          <w:szCs w:val="24"/>
        </w:rPr>
      </w:pPr>
    </w:p>
    <w:p w14:paraId="15286577" w14:textId="77777777" w:rsidR="000C7386" w:rsidRPr="009F3BA4" w:rsidRDefault="0029158A" w:rsidP="009F3BA4">
      <w:pPr>
        <w:spacing w:line="288" w:lineRule="auto"/>
        <w:ind w:firstLine="567"/>
        <w:jc w:val="both"/>
        <w:rPr>
          <w:rFonts w:eastAsia="Times New Roman"/>
          <w:sz w:val="24"/>
          <w:szCs w:val="24"/>
        </w:rPr>
      </w:pPr>
      <w:r w:rsidRPr="009F3BA4">
        <w:rPr>
          <w:sz w:val="24"/>
          <w:szCs w:val="24"/>
        </w:rPr>
        <w:t xml:space="preserve">В сложившихся современных условиях детям не всегда интересен традиционный подход к творческому развитию. Хореография и вокал, безусловно, и сейчас являются одним из приоритетных методов в музыкальном воспитании подрастающего поколения, но не все и не всегда имеют способности для профессионального подхода в музыкальном воспитании. Именно поэтому данная программа направлена на дифференцированный, </w:t>
      </w:r>
      <w:proofErr w:type="spellStart"/>
      <w:r w:rsidRPr="009F3BA4">
        <w:rPr>
          <w:sz w:val="24"/>
          <w:szCs w:val="24"/>
        </w:rPr>
        <w:t>разноуровневый</w:t>
      </w:r>
      <w:proofErr w:type="spellEnd"/>
      <w:r w:rsidRPr="009F3BA4">
        <w:rPr>
          <w:sz w:val="24"/>
          <w:szCs w:val="24"/>
        </w:rPr>
        <w:t xml:space="preserve"> и индивидуальный подход, который дает возможность всем желающим, в силу своих сил, найти себе </w:t>
      </w:r>
      <w:proofErr w:type="spellStart"/>
      <w:r w:rsidRPr="009F3BA4">
        <w:rPr>
          <w:sz w:val="24"/>
          <w:szCs w:val="24"/>
        </w:rPr>
        <w:t>референтную</w:t>
      </w:r>
      <w:proofErr w:type="spellEnd"/>
      <w:r w:rsidRPr="009F3BA4">
        <w:rPr>
          <w:sz w:val="24"/>
          <w:szCs w:val="24"/>
        </w:rPr>
        <w:t xml:space="preserve"> группу для творческой самореализации.  Многие дети могут петь, танцевать, играть на сцене. Для них созданы различные кружки, студии в Домах творчества и других учреждениях образования и культуры. Но не все обладают подобными талантами. В программе предусмотрена деятельность для детей, не обладающих явными вокальными или хореографическими данными, которые могут выполнять роли ведущих и действующих лиц в концертах, конкурсах и тематических представлениях.</w:t>
      </w:r>
    </w:p>
    <w:p w14:paraId="041B5380" w14:textId="36C9A40E" w:rsidR="000C7386" w:rsidRDefault="0029158A" w:rsidP="009F3BA4">
      <w:pPr>
        <w:spacing w:line="288" w:lineRule="auto"/>
        <w:ind w:firstLine="567"/>
        <w:jc w:val="both"/>
        <w:rPr>
          <w:rFonts w:eastAsia="Times New Roman"/>
          <w:sz w:val="24"/>
          <w:szCs w:val="24"/>
        </w:rPr>
      </w:pPr>
      <w:r w:rsidRPr="009F3BA4">
        <w:rPr>
          <w:rFonts w:eastAsia="Times New Roman"/>
          <w:sz w:val="24"/>
          <w:szCs w:val="24"/>
        </w:rPr>
        <w:t>Прог</w:t>
      </w:r>
      <w:r w:rsidR="00822CE3">
        <w:rPr>
          <w:rFonts w:eastAsia="Times New Roman"/>
          <w:sz w:val="24"/>
          <w:szCs w:val="24"/>
        </w:rPr>
        <w:t>рамма «Сценическое мастерство</w:t>
      </w:r>
      <w:r w:rsidRPr="009F3BA4">
        <w:rPr>
          <w:rFonts w:eastAsia="Times New Roman"/>
          <w:sz w:val="24"/>
          <w:szCs w:val="24"/>
        </w:rPr>
        <w:t xml:space="preserve">» имеет </w:t>
      </w:r>
      <w:r w:rsidRPr="009F3BA4">
        <w:rPr>
          <w:rFonts w:eastAsia="Calibri"/>
          <w:sz w:val="24"/>
          <w:szCs w:val="24"/>
        </w:rPr>
        <w:t>художественную</w:t>
      </w:r>
      <w:r w:rsidRPr="009F3BA4">
        <w:rPr>
          <w:rFonts w:eastAsia="Times New Roman"/>
          <w:sz w:val="24"/>
          <w:szCs w:val="24"/>
        </w:rPr>
        <w:t xml:space="preserve"> направленность,</w:t>
      </w:r>
      <w:r w:rsidRPr="009F3BA4">
        <w:rPr>
          <w:rFonts w:eastAsia="Times New Roman"/>
          <w:b/>
          <w:sz w:val="24"/>
          <w:szCs w:val="24"/>
        </w:rPr>
        <w:t xml:space="preserve"> </w:t>
      </w:r>
      <w:r w:rsidRPr="009F3BA4">
        <w:rPr>
          <w:rFonts w:eastAsia="Times New Roman"/>
          <w:bCs/>
          <w:sz w:val="24"/>
          <w:szCs w:val="24"/>
        </w:rPr>
        <w:t xml:space="preserve">и ориентирована </w:t>
      </w:r>
      <w:r w:rsidRPr="009F3BA4">
        <w:rPr>
          <w:rFonts w:eastAsia="Times New Roman"/>
          <w:sz w:val="24"/>
          <w:szCs w:val="24"/>
        </w:rPr>
        <w:t xml:space="preserve">на выявление и развитие индивидуальных способностей детей, проявляющих интерес к публичным выступлениям, желающих приобрести сценические способности и развивать творческие. </w:t>
      </w:r>
    </w:p>
    <w:p w14:paraId="1E5D031F" w14:textId="43D58B0C" w:rsidR="002528AA" w:rsidRPr="002528AA" w:rsidRDefault="002528AA" w:rsidP="002528AA">
      <w:pPr>
        <w:spacing w:line="288" w:lineRule="auto"/>
        <w:ind w:firstLine="567"/>
        <w:jc w:val="both"/>
        <w:rPr>
          <w:rFonts w:eastAsia="Times New Roman"/>
          <w:sz w:val="24"/>
          <w:szCs w:val="24"/>
        </w:rPr>
      </w:pPr>
      <w:r w:rsidRPr="002528AA">
        <w:rPr>
          <w:rFonts w:eastAsia="Times New Roman"/>
          <w:sz w:val="24"/>
          <w:szCs w:val="24"/>
        </w:rPr>
        <w:t xml:space="preserve">При реализации программы, большое внимание уделяется применению на занятиях </w:t>
      </w:r>
      <w:proofErr w:type="spellStart"/>
      <w:r w:rsidRPr="002528AA">
        <w:rPr>
          <w:rFonts w:eastAsia="Times New Roman"/>
          <w:sz w:val="24"/>
          <w:szCs w:val="24"/>
        </w:rPr>
        <w:t>здоровьесберегающих</w:t>
      </w:r>
      <w:proofErr w:type="spellEnd"/>
      <w:r w:rsidRPr="002528AA">
        <w:rPr>
          <w:rFonts w:eastAsia="Times New Roman"/>
          <w:sz w:val="24"/>
          <w:szCs w:val="24"/>
        </w:rPr>
        <w:t xml:space="preserve"> технологий, а также формированию у обучающихся знаний о здоровом образе жизни и влиянии алкоголя, наркотиков, </w:t>
      </w:r>
      <w:proofErr w:type="spellStart"/>
      <w:r w:rsidRPr="002528AA">
        <w:rPr>
          <w:rFonts w:eastAsia="Times New Roman"/>
          <w:sz w:val="24"/>
          <w:szCs w:val="24"/>
        </w:rPr>
        <w:t>табакокурения</w:t>
      </w:r>
      <w:proofErr w:type="spellEnd"/>
      <w:r w:rsidRPr="002528AA">
        <w:rPr>
          <w:rFonts w:eastAsia="Times New Roman"/>
          <w:sz w:val="24"/>
          <w:szCs w:val="24"/>
        </w:rPr>
        <w:t xml:space="preserve"> на молодой организм; развитию социальной активности обучающихся, формированию навыков здорового образа жизни и осознанного отношения к своему здоровью</w:t>
      </w:r>
      <w:r>
        <w:rPr>
          <w:rFonts w:eastAsia="Times New Roman"/>
          <w:sz w:val="24"/>
          <w:szCs w:val="24"/>
        </w:rPr>
        <w:t>.</w:t>
      </w:r>
    </w:p>
    <w:p w14:paraId="33549C4B" w14:textId="77777777" w:rsidR="002528AA" w:rsidRPr="009F3BA4" w:rsidRDefault="002528AA" w:rsidP="009F3BA4">
      <w:pPr>
        <w:spacing w:line="288" w:lineRule="auto"/>
        <w:ind w:firstLine="567"/>
        <w:jc w:val="both"/>
        <w:rPr>
          <w:rFonts w:eastAsia="Times New Roman"/>
          <w:sz w:val="24"/>
          <w:szCs w:val="24"/>
        </w:rPr>
      </w:pPr>
    </w:p>
    <w:p w14:paraId="3AAF9660" w14:textId="77777777" w:rsidR="000C7386" w:rsidRPr="009F3BA4" w:rsidRDefault="0029158A" w:rsidP="009F3BA4">
      <w:pPr>
        <w:shd w:val="clear" w:color="auto" w:fill="FFFFFF"/>
        <w:tabs>
          <w:tab w:val="left" w:pos="0"/>
        </w:tabs>
        <w:autoSpaceDE w:val="0"/>
        <w:autoSpaceDN w:val="0"/>
        <w:adjustRightInd w:val="0"/>
        <w:spacing w:line="288" w:lineRule="auto"/>
        <w:ind w:firstLine="567"/>
        <w:jc w:val="both"/>
        <w:rPr>
          <w:b/>
          <w:sz w:val="24"/>
          <w:szCs w:val="24"/>
        </w:rPr>
      </w:pPr>
      <w:r w:rsidRPr="009F3BA4">
        <w:rPr>
          <w:b/>
          <w:sz w:val="24"/>
          <w:szCs w:val="24"/>
        </w:rPr>
        <w:t>1.2 Нормативно-правовое обеспечение программы</w:t>
      </w:r>
    </w:p>
    <w:p w14:paraId="593C74AF" w14:textId="77777777" w:rsidR="009F3BA4" w:rsidRPr="00822CE3" w:rsidRDefault="009F3BA4" w:rsidP="009F3BA4">
      <w:pPr>
        <w:pStyle w:val="af"/>
        <w:spacing w:line="288" w:lineRule="auto"/>
        <w:ind w:firstLine="709"/>
        <w:contextualSpacing/>
        <w:jc w:val="both"/>
        <w:rPr>
          <w:rFonts w:ascii="Times New Roman" w:hAnsi="Times New Roman" w:cs="Times New Roman"/>
          <w:bCs/>
          <w:sz w:val="24"/>
          <w:szCs w:val="24"/>
        </w:rPr>
      </w:pPr>
      <w:r w:rsidRPr="00822CE3">
        <w:rPr>
          <w:rFonts w:ascii="Times New Roman" w:hAnsi="Times New Roman" w:cs="Times New Roman"/>
          <w:bCs/>
          <w:sz w:val="24"/>
          <w:szCs w:val="24"/>
        </w:rPr>
        <w:t>Программа разработана с учётом следующих нормативных документов и рекомендаций:</w:t>
      </w:r>
    </w:p>
    <w:p w14:paraId="7F554559" w14:textId="77777777" w:rsidR="009F3BA4" w:rsidRPr="00E74915" w:rsidRDefault="009F3BA4" w:rsidP="009F3BA4">
      <w:pPr>
        <w:tabs>
          <w:tab w:val="left" w:pos="4140"/>
        </w:tabs>
        <w:spacing w:line="288" w:lineRule="auto"/>
        <w:ind w:firstLine="709"/>
        <w:jc w:val="both"/>
        <w:rPr>
          <w:bCs/>
        </w:rPr>
      </w:pPr>
      <w:r w:rsidRPr="00E74915">
        <w:rPr>
          <w:bCs/>
        </w:rPr>
        <w:t xml:space="preserve">Федеральный закон об образовании в Российской Федерации от 29.12.2012 №273-ФЗ (с изменениями и дополнениями) </w:t>
      </w:r>
    </w:p>
    <w:p w14:paraId="05525721" w14:textId="77777777" w:rsidR="009F3BA4" w:rsidRPr="00E74915" w:rsidRDefault="009F3BA4" w:rsidP="009F3BA4">
      <w:pPr>
        <w:tabs>
          <w:tab w:val="left" w:pos="4140"/>
        </w:tabs>
        <w:spacing w:line="288" w:lineRule="auto"/>
        <w:ind w:firstLine="709"/>
        <w:jc w:val="both"/>
        <w:rPr>
          <w:bCs/>
        </w:rPr>
      </w:pPr>
      <w:r w:rsidRPr="00E74915">
        <w:rPr>
          <w:bCs/>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42E540C4" w14:textId="77777777" w:rsidR="009F3BA4" w:rsidRPr="00E74915" w:rsidRDefault="009F3BA4" w:rsidP="009F3BA4">
      <w:pPr>
        <w:tabs>
          <w:tab w:val="left" w:pos="4140"/>
        </w:tabs>
        <w:spacing w:line="288" w:lineRule="auto"/>
        <w:ind w:firstLine="709"/>
        <w:jc w:val="both"/>
        <w:rPr>
          <w:bCs/>
        </w:rPr>
      </w:pPr>
      <w:r w:rsidRPr="00E74915">
        <w:rPr>
          <w:bCs/>
        </w:rPr>
        <w:t xml:space="preserve">Концепция развития дополнительного образования детей до 2030 года, утвержденная Распоряжением Правительства РФ от 31 марта 2022 г. №678-р </w:t>
      </w:r>
    </w:p>
    <w:p w14:paraId="6FF26662" w14:textId="77777777" w:rsidR="009F3BA4" w:rsidRPr="00E74915" w:rsidRDefault="009F3BA4" w:rsidP="009F3BA4">
      <w:pPr>
        <w:tabs>
          <w:tab w:val="left" w:pos="4140"/>
        </w:tabs>
        <w:spacing w:line="288" w:lineRule="auto"/>
        <w:ind w:firstLine="709"/>
        <w:jc w:val="both"/>
        <w:rPr>
          <w:bCs/>
        </w:rPr>
      </w:pPr>
      <w:r w:rsidRPr="00E74915">
        <w:rPr>
          <w:bCs/>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414EACDF" w14:textId="77777777" w:rsidR="009F3BA4" w:rsidRPr="00E74915" w:rsidRDefault="009F3BA4" w:rsidP="009F3BA4">
      <w:pPr>
        <w:tabs>
          <w:tab w:val="left" w:pos="4140"/>
        </w:tabs>
        <w:spacing w:line="288" w:lineRule="auto"/>
        <w:ind w:firstLine="709"/>
        <w:jc w:val="both"/>
        <w:rPr>
          <w:bCs/>
        </w:rPr>
      </w:pPr>
      <w:r w:rsidRPr="00E74915">
        <w:rPr>
          <w:bCs/>
        </w:rPr>
        <w:t xml:space="preserve">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14:paraId="024AB6D0" w14:textId="77777777" w:rsidR="009F3BA4" w:rsidRPr="00E74915" w:rsidRDefault="009F3BA4" w:rsidP="009F3BA4">
      <w:pPr>
        <w:tabs>
          <w:tab w:val="left" w:pos="4140"/>
        </w:tabs>
        <w:spacing w:line="288" w:lineRule="auto"/>
        <w:ind w:firstLine="709"/>
        <w:jc w:val="both"/>
        <w:rPr>
          <w:bCs/>
        </w:rPr>
      </w:pPr>
      <w:r w:rsidRPr="00E74915">
        <w:rPr>
          <w:bCs/>
        </w:rPr>
        <w:lastRenderedPageBreak/>
        <w:t xml:space="preserve">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07540E33" w14:textId="77777777" w:rsidR="009F3BA4" w:rsidRPr="00E74915" w:rsidRDefault="009F3BA4" w:rsidP="009F3BA4">
      <w:pPr>
        <w:tabs>
          <w:tab w:val="left" w:pos="4140"/>
        </w:tabs>
        <w:spacing w:line="288" w:lineRule="auto"/>
        <w:ind w:firstLine="709"/>
        <w:jc w:val="both"/>
        <w:rPr>
          <w:bCs/>
        </w:rPr>
      </w:pPr>
      <w:r w:rsidRPr="00E74915">
        <w:rPr>
          <w:bCs/>
        </w:rPr>
        <w:t xml:space="preserve">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3EB17CB1" w14:textId="77777777" w:rsidR="009F3BA4" w:rsidRPr="00E74915" w:rsidRDefault="009F3BA4" w:rsidP="009F3BA4">
      <w:pPr>
        <w:tabs>
          <w:tab w:val="left" w:pos="4140"/>
        </w:tabs>
        <w:spacing w:line="288" w:lineRule="auto"/>
        <w:ind w:firstLine="709"/>
        <w:jc w:val="both"/>
        <w:rPr>
          <w:bCs/>
        </w:rPr>
      </w:pPr>
      <w:r w:rsidRPr="00E74915">
        <w:rPr>
          <w:bCs/>
        </w:rPr>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14:paraId="3A096BAE" w14:textId="77777777" w:rsidR="009F3BA4" w:rsidRPr="00E74915" w:rsidRDefault="009F3BA4" w:rsidP="009F3BA4">
      <w:pPr>
        <w:tabs>
          <w:tab w:val="left" w:pos="4140"/>
        </w:tabs>
        <w:spacing w:line="288" w:lineRule="auto"/>
        <w:ind w:firstLine="709"/>
        <w:jc w:val="both"/>
        <w:rPr>
          <w:bCs/>
        </w:rPr>
      </w:pPr>
      <w:r w:rsidRPr="00E74915">
        <w:rPr>
          <w:bCs/>
        </w:rPr>
        <w:t xml:space="preserve">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674D784" w14:textId="77777777" w:rsidR="009F3BA4" w:rsidRPr="00E74915" w:rsidRDefault="009F3BA4" w:rsidP="009F3BA4">
      <w:pPr>
        <w:tabs>
          <w:tab w:val="left" w:pos="4140"/>
        </w:tabs>
        <w:spacing w:line="288" w:lineRule="auto"/>
        <w:ind w:firstLine="709"/>
        <w:jc w:val="both"/>
        <w:rPr>
          <w:bCs/>
        </w:rPr>
      </w:pPr>
      <w:r w:rsidRPr="00E74915">
        <w:rPr>
          <w:bCs/>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1B7CAC9C" w14:textId="77777777" w:rsidR="009F3BA4" w:rsidRPr="00E74915" w:rsidRDefault="009F3BA4" w:rsidP="009F3BA4">
      <w:pPr>
        <w:tabs>
          <w:tab w:val="left" w:pos="4140"/>
        </w:tabs>
        <w:spacing w:line="288" w:lineRule="auto"/>
        <w:ind w:firstLine="709"/>
        <w:jc w:val="both"/>
        <w:rPr>
          <w:bCs/>
        </w:rPr>
      </w:pPr>
      <w:r w:rsidRPr="00E74915">
        <w:rPr>
          <w:bCs/>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14:paraId="18F6A55B" w14:textId="77777777" w:rsidR="009F3BA4" w:rsidRPr="00E74915" w:rsidRDefault="009F3BA4" w:rsidP="009F3BA4">
      <w:pPr>
        <w:tabs>
          <w:tab w:val="left" w:pos="4140"/>
        </w:tabs>
        <w:spacing w:line="288" w:lineRule="auto"/>
        <w:ind w:firstLine="709"/>
        <w:jc w:val="both"/>
        <w:rPr>
          <w:bCs/>
        </w:rPr>
      </w:pPr>
      <w:r w:rsidRPr="00E74915">
        <w:rPr>
          <w:bCs/>
        </w:rP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w:t>
      </w:r>
      <w:proofErr w:type="spellStart"/>
      <w:r w:rsidRPr="00E74915">
        <w:rPr>
          <w:bCs/>
        </w:rPr>
        <w:t>А.М.Зиновьев</w:t>
      </w:r>
      <w:proofErr w:type="spellEnd"/>
      <w:r w:rsidRPr="00E74915">
        <w:rPr>
          <w:bCs/>
        </w:rPr>
        <w:t xml:space="preserve">, </w:t>
      </w:r>
      <w:proofErr w:type="spellStart"/>
      <w:r w:rsidRPr="00E74915">
        <w:rPr>
          <w:bCs/>
        </w:rPr>
        <w:t>Ю.Ю.Владимирова</w:t>
      </w:r>
      <w:proofErr w:type="spellEnd"/>
      <w:r w:rsidRPr="00E74915">
        <w:rPr>
          <w:bCs/>
        </w:rPr>
        <w:t xml:space="preserve">, </w:t>
      </w:r>
      <w:proofErr w:type="spellStart"/>
      <w:r w:rsidRPr="00E74915">
        <w:rPr>
          <w:bCs/>
        </w:rPr>
        <w:t>Э.Г.Демина</w:t>
      </w:r>
      <w:proofErr w:type="spellEnd"/>
      <w:r w:rsidRPr="00E74915">
        <w:rPr>
          <w:bCs/>
        </w:rPr>
        <w:t xml:space="preserve"> - Казань: РЦВР, 2023</w:t>
      </w:r>
    </w:p>
    <w:p w14:paraId="49324EE1" w14:textId="77777777" w:rsidR="009F3BA4" w:rsidRPr="00E74915" w:rsidRDefault="009F3BA4" w:rsidP="009F3BA4">
      <w:pPr>
        <w:tabs>
          <w:tab w:val="left" w:pos="4140"/>
        </w:tabs>
        <w:spacing w:line="288" w:lineRule="auto"/>
        <w:ind w:firstLine="709"/>
        <w:jc w:val="both"/>
        <w:rPr>
          <w:bCs/>
        </w:rPr>
      </w:pPr>
      <w:r w:rsidRPr="00E74915">
        <w:rPr>
          <w:bCs/>
        </w:rPr>
        <w:t>Устав образовательной организации</w:t>
      </w:r>
    </w:p>
    <w:p w14:paraId="2A08D7C5" w14:textId="77777777" w:rsidR="009F3BA4" w:rsidRDefault="009F3BA4" w:rsidP="009F3BA4">
      <w:pPr>
        <w:tabs>
          <w:tab w:val="left" w:pos="4140"/>
        </w:tabs>
        <w:spacing w:line="288" w:lineRule="auto"/>
        <w:ind w:firstLine="709"/>
        <w:jc w:val="both"/>
        <w:rPr>
          <w:bCs/>
        </w:rPr>
      </w:pPr>
      <w:r w:rsidRPr="00E74915">
        <w:rPr>
          <w:bCs/>
        </w:rPr>
        <w:t>и иных нормативных правовых документов.</w:t>
      </w:r>
    </w:p>
    <w:p w14:paraId="66BB1430" w14:textId="77777777" w:rsidR="009F3BA4" w:rsidRDefault="009F3BA4" w:rsidP="009F3BA4">
      <w:pPr>
        <w:tabs>
          <w:tab w:val="left" w:pos="0"/>
        </w:tabs>
        <w:spacing w:line="288" w:lineRule="auto"/>
        <w:ind w:firstLine="567"/>
        <w:rPr>
          <w:color w:val="0000FF"/>
          <w:sz w:val="24"/>
          <w:szCs w:val="24"/>
        </w:rPr>
      </w:pPr>
    </w:p>
    <w:p w14:paraId="713E8714" w14:textId="77777777" w:rsidR="000C7386" w:rsidRPr="009F3BA4" w:rsidRDefault="0029158A" w:rsidP="009F3BA4">
      <w:pPr>
        <w:tabs>
          <w:tab w:val="left" w:pos="0"/>
        </w:tabs>
        <w:spacing w:line="288" w:lineRule="auto"/>
        <w:ind w:firstLine="567"/>
        <w:rPr>
          <w:rFonts w:eastAsia="Times New Roman"/>
          <w:b/>
          <w:sz w:val="24"/>
          <w:szCs w:val="24"/>
        </w:rPr>
      </w:pPr>
      <w:r w:rsidRPr="009F3BA4">
        <w:rPr>
          <w:rFonts w:eastAsia="Times New Roman"/>
          <w:b/>
          <w:sz w:val="24"/>
          <w:szCs w:val="24"/>
        </w:rPr>
        <w:t>1.3 Актуальность, новизна, педагогическая целесообразность</w:t>
      </w:r>
    </w:p>
    <w:p w14:paraId="2A08B9CE" w14:textId="77777777" w:rsidR="0029158A" w:rsidRPr="009F3BA4" w:rsidRDefault="0029158A" w:rsidP="009F3BA4">
      <w:pPr>
        <w:spacing w:line="288" w:lineRule="auto"/>
        <w:ind w:firstLine="567"/>
        <w:jc w:val="both"/>
        <w:rPr>
          <w:rFonts w:eastAsia="Times New Roman"/>
          <w:sz w:val="24"/>
          <w:szCs w:val="24"/>
        </w:rPr>
      </w:pPr>
      <w:r w:rsidRPr="009F3BA4">
        <w:rPr>
          <w:rFonts w:eastAsia="Times New Roman"/>
          <w:b/>
          <w:sz w:val="24"/>
          <w:szCs w:val="24"/>
        </w:rPr>
        <w:t>Актуальность программы.</w:t>
      </w:r>
      <w:r w:rsidRPr="009F3BA4">
        <w:rPr>
          <w:rFonts w:eastAsia="Times New Roman"/>
          <w:sz w:val="24"/>
          <w:szCs w:val="24"/>
        </w:rPr>
        <w:t xml:space="preserve"> </w:t>
      </w:r>
    </w:p>
    <w:p w14:paraId="26FE1EEA" w14:textId="4B3EF258" w:rsidR="000C7386" w:rsidRPr="002528AA" w:rsidRDefault="002528AA" w:rsidP="002528AA">
      <w:pPr>
        <w:spacing w:line="288" w:lineRule="auto"/>
        <w:jc w:val="both"/>
        <w:rPr>
          <w:rFonts w:eastAsia="Times New Roman"/>
          <w:sz w:val="24"/>
          <w:szCs w:val="24"/>
        </w:rPr>
      </w:pPr>
      <w:r w:rsidRPr="002528AA">
        <w:rPr>
          <w:rFonts w:eastAsia="Times New Roman"/>
          <w:sz w:val="24"/>
          <w:szCs w:val="24"/>
        </w:rPr>
        <w:t xml:space="preserve">Актуальность программы определяется тем, что организация воспитательной деятельности ведется на основе социокультурных, духовно-нравственных ценностей российского общества </w:t>
      </w:r>
      <w:r>
        <w:rPr>
          <w:rFonts w:eastAsia="Times New Roman"/>
          <w:sz w:val="24"/>
          <w:szCs w:val="24"/>
        </w:rPr>
        <w:t>и государства, и направлена на формирование и развитие творческих</w:t>
      </w:r>
      <w:r w:rsidR="0029158A" w:rsidRPr="009F3BA4">
        <w:rPr>
          <w:sz w:val="24"/>
          <w:szCs w:val="24"/>
        </w:rPr>
        <w:t xml:space="preserve"> </w:t>
      </w:r>
      <w:r>
        <w:rPr>
          <w:rFonts w:eastAsia="Times New Roman"/>
          <w:sz w:val="24"/>
          <w:szCs w:val="24"/>
        </w:rPr>
        <w:t>способностей</w:t>
      </w:r>
      <w:r w:rsidR="0029158A" w:rsidRPr="009F3BA4">
        <w:rPr>
          <w:rFonts w:eastAsia="Times New Roman"/>
          <w:sz w:val="24"/>
          <w:szCs w:val="24"/>
        </w:rPr>
        <w:t xml:space="preserve"> учащихся, обеспечивать их духовно-нравственное, патриотическое и трудовое воспитание, выявлять и поддерживать таланты, способствовать профориентации учащихся, их социализации и адаптации к жизни в обществе. Прог</w:t>
      </w:r>
      <w:r w:rsidR="00822CE3">
        <w:rPr>
          <w:rFonts w:eastAsia="Times New Roman"/>
          <w:sz w:val="24"/>
          <w:szCs w:val="24"/>
        </w:rPr>
        <w:t>рамма «Сценическое мастерство</w:t>
      </w:r>
      <w:r w:rsidR="0029158A" w:rsidRPr="009F3BA4">
        <w:rPr>
          <w:rFonts w:eastAsia="Times New Roman"/>
          <w:sz w:val="24"/>
          <w:szCs w:val="24"/>
        </w:rPr>
        <w:t>» предусматривает обучение и подготовку ведущих мероприятий. Данный вид деятельности включает разностороннюю подготовку: риторика, составление сценариев, работа с аудиторией, имидж, встречи с интересными людьми, ведение диалога и т.д.</w:t>
      </w:r>
      <w:r w:rsidR="0029158A" w:rsidRPr="009F3BA4">
        <w:rPr>
          <w:sz w:val="24"/>
          <w:szCs w:val="24"/>
        </w:rPr>
        <w:t xml:space="preserve"> </w:t>
      </w:r>
      <w:r w:rsidR="0029158A" w:rsidRPr="009F3BA4">
        <w:rPr>
          <w:rFonts w:eastAsia="Times New Roman"/>
          <w:sz w:val="24"/>
          <w:szCs w:val="24"/>
        </w:rPr>
        <w:t>План работы городских массовых мероприятий с детьми насыщен досуговыми, развлекательными, познавательными, гражданско-патриотическими и другими видами мероприятий для детей. При этом отсутствует контингент учащихся, которые готовы проводить эти мероприятия, писать сценарии, режиссировать. Реалии современного мироустройства таковы, что нормой становится жизнь в постоянно изменяющихся условиях, которые требуют умения решать возникающие новые, нестандартные проблемы, в том числе в области коммуникации и сотрудничества.  Время требует активных, предприимчивых, деловых людей.  Данная программа направлена на формирование именно таких качеств, т. к. ведущий должен уметь быстро принимать решения, находить выход из нестандартных ситуаций, общаться с большим количеством людей. В этом и заключается актуальность данной программы.</w:t>
      </w:r>
    </w:p>
    <w:p w14:paraId="5242AC65" w14:textId="3F16D233" w:rsidR="000C7386" w:rsidRPr="009F3BA4" w:rsidRDefault="0029158A" w:rsidP="009F3BA4">
      <w:pPr>
        <w:shd w:val="clear" w:color="auto" w:fill="FFFFFF"/>
        <w:tabs>
          <w:tab w:val="left" w:pos="0"/>
        </w:tabs>
        <w:autoSpaceDE w:val="0"/>
        <w:autoSpaceDN w:val="0"/>
        <w:adjustRightInd w:val="0"/>
        <w:spacing w:line="288" w:lineRule="auto"/>
        <w:ind w:firstLine="567"/>
        <w:jc w:val="both"/>
        <w:rPr>
          <w:sz w:val="24"/>
          <w:szCs w:val="24"/>
        </w:rPr>
      </w:pPr>
      <w:r w:rsidRPr="009F3BA4">
        <w:rPr>
          <w:b/>
          <w:bCs/>
          <w:sz w:val="24"/>
          <w:szCs w:val="24"/>
        </w:rPr>
        <w:lastRenderedPageBreak/>
        <w:t>Педагогическая целесообразность</w:t>
      </w:r>
      <w:r w:rsidRPr="009F3BA4">
        <w:rPr>
          <w:sz w:val="24"/>
          <w:szCs w:val="24"/>
        </w:rPr>
        <w:t xml:space="preserve"> программы</w:t>
      </w:r>
      <w:r w:rsidRPr="009F3BA4">
        <w:rPr>
          <w:b/>
          <w:sz w:val="24"/>
          <w:szCs w:val="24"/>
        </w:rPr>
        <w:t xml:space="preserve"> </w:t>
      </w:r>
      <w:r w:rsidRPr="009F3BA4">
        <w:rPr>
          <w:sz w:val="24"/>
          <w:szCs w:val="24"/>
        </w:rPr>
        <w:t>обусловл</w:t>
      </w:r>
      <w:r w:rsidR="00822CE3">
        <w:rPr>
          <w:sz w:val="24"/>
          <w:szCs w:val="24"/>
        </w:rPr>
        <w:t>ена тем, что занятия в «Сценическое мастерство</w:t>
      </w:r>
      <w:r w:rsidRPr="009F3BA4">
        <w:rPr>
          <w:sz w:val="24"/>
          <w:szCs w:val="24"/>
        </w:rPr>
        <w:t xml:space="preserve">» развивают художественные способности детей, формируют эстетический вкус, улучшают физическое развитие и </w:t>
      </w:r>
      <w:r w:rsidR="009F3BA4">
        <w:rPr>
          <w:sz w:val="24"/>
          <w:szCs w:val="24"/>
        </w:rPr>
        <w:t xml:space="preserve">эмоциональное состояние детей, </w:t>
      </w:r>
      <w:r w:rsidRPr="009F3BA4">
        <w:rPr>
          <w:sz w:val="24"/>
          <w:szCs w:val="24"/>
        </w:rPr>
        <w:t>способствуют формированию знаний о морально-нравственных ценностях, развитию личностных качеств у детей, умению работать в коллективе.</w:t>
      </w:r>
    </w:p>
    <w:p w14:paraId="0B86AFFA" w14:textId="77777777" w:rsidR="000C7386" w:rsidRPr="009F3BA4" w:rsidRDefault="000C7386" w:rsidP="009F3BA4">
      <w:pPr>
        <w:widowControl w:val="0"/>
        <w:overflowPunct w:val="0"/>
        <w:autoSpaceDE w:val="0"/>
        <w:autoSpaceDN w:val="0"/>
        <w:adjustRightInd w:val="0"/>
        <w:spacing w:line="288" w:lineRule="auto"/>
        <w:ind w:firstLine="567"/>
        <w:jc w:val="both"/>
        <w:rPr>
          <w:b/>
          <w:sz w:val="24"/>
          <w:szCs w:val="24"/>
        </w:rPr>
      </w:pPr>
    </w:p>
    <w:p w14:paraId="20DEDA25" w14:textId="77777777" w:rsidR="000C7386" w:rsidRPr="009F3BA4" w:rsidRDefault="0029158A" w:rsidP="009F3BA4">
      <w:pPr>
        <w:widowControl w:val="0"/>
        <w:overflowPunct w:val="0"/>
        <w:autoSpaceDE w:val="0"/>
        <w:autoSpaceDN w:val="0"/>
        <w:adjustRightInd w:val="0"/>
        <w:spacing w:line="288" w:lineRule="auto"/>
        <w:ind w:firstLine="567"/>
        <w:jc w:val="both"/>
        <w:rPr>
          <w:sz w:val="24"/>
          <w:szCs w:val="24"/>
        </w:rPr>
      </w:pPr>
      <w:r w:rsidRPr="009F3BA4">
        <w:rPr>
          <w:b/>
          <w:sz w:val="24"/>
          <w:szCs w:val="24"/>
        </w:rPr>
        <w:t>Новизна</w:t>
      </w:r>
      <w:r w:rsidRPr="009F3BA4">
        <w:rPr>
          <w:sz w:val="24"/>
          <w:szCs w:val="24"/>
        </w:rPr>
        <w:t xml:space="preserve"> предлагаемой программы заключается в интеграции различных видов деятельности: ораторское искусство, сценическое движение, сценическая речь, грим, актерское мастерство, мастерство ведущего. В постижении обучающимися основ ораторского искусства, развитие коммуникативных навыков, внимания, памяти, воображения, быстрой реакции. Занятия способны содержательно и интересно заполнить досуг, дать возможность проявить и выразить индивидуальность каждой личности.</w:t>
      </w:r>
    </w:p>
    <w:p w14:paraId="0C89167A" w14:textId="6800EF76" w:rsidR="000C7386" w:rsidRPr="009F3BA4" w:rsidRDefault="0029158A" w:rsidP="009F3BA4">
      <w:pPr>
        <w:widowControl w:val="0"/>
        <w:overflowPunct w:val="0"/>
        <w:autoSpaceDE w:val="0"/>
        <w:autoSpaceDN w:val="0"/>
        <w:adjustRightInd w:val="0"/>
        <w:spacing w:line="288" w:lineRule="auto"/>
        <w:ind w:firstLine="567"/>
        <w:jc w:val="both"/>
        <w:rPr>
          <w:sz w:val="24"/>
          <w:szCs w:val="24"/>
        </w:rPr>
      </w:pPr>
      <w:r w:rsidRPr="009F3BA4">
        <w:rPr>
          <w:sz w:val="24"/>
          <w:szCs w:val="24"/>
        </w:rPr>
        <w:t>Отличительные особенности программы. В отличие от существующих программ, данная 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w:t>
      </w:r>
    </w:p>
    <w:p w14:paraId="2C3651C6" w14:textId="77777777" w:rsidR="009F3BA4" w:rsidRDefault="009F3BA4" w:rsidP="009F3BA4">
      <w:pPr>
        <w:tabs>
          <w:tab w:val="left" w:pos="0"/>
          <w:tab w:val="left" w:pos="1560"/>
          <w:tab w:val="left" w:pos="3240"/>
          <w:tab w:val="center" w:pos="4677"/>
        </w:tabs>
        <w:spacing w:line="288" w:lineRule="auto"/>
        <w:ind w:firstLine="567"/>
        <w:jc w:val="both"/>
        <w:rPr>
          <w:sz w:val="24"/>
          <w:szCs w:val="24"/>
        </w:rPr>
      </w:pPr>
    </w:p>
    <w:p w14:paraId="35D1335C" w14:textId="77777777" w:rsidR="000C7386" w:rsidRPr="009F3BA4" w:rsidRDefault="0029158A" w:rsidP="009F3BA4">
      <w:pPr>
        <w:tabs>
          <w:tab w:val="left" w:pos="0"/>
          <w:tab w:val="left" w:pos="1560"/>
          <w:tab w:val="left" w:pos="3240"/>
          <w:tab w:val="center" w:pos="4677"/>
        </w:tabs>
        <w:spacing w:line="288" w:lineRule="auto"/>
        <w:ind w:firstLine="567"/>
        <w:jc w:val="both"/>
        <w:rPr>
          <w:rFonts w:eastAsia="Times New Roman"/>
          <w:b/>
          <w:sz w:val="24"/>
          <w:szCs w:val="24"/>
        </w:rPr>
      </w:pPr>
      <w:r w:rsidRPr="009F3BA4">
        <w:rPr>
          <w:rFonts w:eastAsia="Times New Roman"/>
          <w:b/>
          <w:sz w:val="24"/>
          <w:szCs w:val="24"/>
        </w:rPr>
        <w:t>1.4 Цель и задачи программы</w:t>
      </w:r>
    </w:p>
    <w:p w14:paraId="59C1C6BD" w14:textId="77777777" w:rsidR="000C7386" w:rsidRPr="009F3BA4" w:rsidRDefault="0029158A" w:rsidP="009F3BA4">
      <w:pPr>
        <w:spacing w:line="288" w:lineRule="auto"/>
        <w:ind w:firstLine="567"/>
        <w:jc w:val="both"/>
        <w:rPr>
          <w:rFonts w:eastAsia="Times New Roman"/>
          <w:sz w:val="24"/>
          <w:szCs w:val="24"/>
        </w:rPr>
      </w:pPr>
      <w:r w:rsidRPr="009F3BA4">
        <w:rPr>
          <w:rFonts w:eastAsia="Times New Roman"/>
          <w:b/>
          <w:sz w:val="24"/>
          <w:szCs w:val="24"/>
        </w:rPr>
        <w:t>Цель программы:</w:t>
      </w:r>
      <w:r w:rsidRPr="009F3BA4">
        <w:rPr>
          <w:rFonts w:eastAsia="Times New Roman"/>
          <w:sz w:val="24"/>
          <w:szCs w:val="24"/>
        </w:rPr>
        <w:t xml:space="preserve"> Развитие творческих способностей учащихся, формирования у них знаний, умений и навыков в области ораторского искусства. </w:t>
      </w:r>
    </w:p>
    <w:p w14:paraId="2B0CB2BB" w14:textId="77777777" w:rsidR="000C7386" w:rsidRPr="009F3BA4" w:rsidRDefault="0029158A" w:rsidP="009F3BA4">
      <w:pPr>
        <w:spacing w:line="288" w:lineRule="auto"/>
        <w:ind w:firstLine="567"/>
        <w:jc w:val="both"/>
        <w:rPr>
          <w:rFonts w:eastAsia="Times New Roman"/>
          <w:b/>
          <w:bCs/>
          <w:iCs/>
          <w:sz w:val="24"/>
          <w:szCs w:val="24"/>
        </w:rPr>
      </w:pPr>
      <w:r w:rsidRPr="009F3BA4">
        <w:rPr>
          <w:rFonts w:eastAsia="Times New Roman"/>
          <w:b/>
          <w:bCs/>
          <w:iCs/>
          <w:sz w:val="24"/>
          <w:szCs w:val="24"/>
        </w:rPr>
        <w:t>Задачи:</w:t>
      </w:r>
    </w:p>
    <w:p w14:paraId="36921C82" w14:textId="77777777" w:rsidR="000C7386" w:rsidRPr="009F3BA4" w:rsidRDefault="0029158A" w:rsidP="009F3BA4">
      <w:pPr>
        <w:tabs>
          <w:tab w:val="left" w:pos="0"/>
          <w:tab w:val="left" w:pos="1560"/>
        </w:tabs>
        <w:spacing w:line="288" w:lineRule="auto"/>
        <w:ind w:firstLine="567"/>
        <w:jc w:val="both"/>
        <w:rPr>
          <w:rFonts w:eastAsia="Times New Roman"/>
          <w:i/>
          <w:sz w:val="24"/>
          <w:szCs w:val="24"/>
        </w:rPr>
      </w:pPr>
      <w:r w:rsidRPr="009F3BA4">
        <w:rPr>
          <w:rFonts w:eastAsia="Times New Roman"/>
          <w:i/>
          <w:sz w:val="24"/>
          <w:szCs w:val="24"/>
        </w:rPr>
        <w:t xml:space="preserve">Обучающие: </w:t>
      </w:r>
    </w:p>
    <w:p w14:paraId="16473951" w14:textId="77777777" w:rsidR="000C7386" w:rsidRPr="009F3BA4" w:rsidRDefault="0029158A" w:rsidP="009F3BA4">
      <w:pPr>
        <w:pStyle w:val="c3"/>
        <w:shd w:val="clear" w:color="auto" w:fill="FFFFFF"/>
        <w:spacing w:before="0" w:beforeAutospacing="0" w:after="0" w:afterAutospacing="0" w:line="288" w:lineRule="auto"/>
        <w:ind w:firstLine="567"/>
        <w:jc w:val="both"/>
      </w:pPr>
      <w:r w:rsidRPr="009F3BA4">
        <w:rPr>
          <w:rStyle w:val="c2"/>
        </w:rPr>
        <w:t>- научить правильному анализу произведения, его логическому разбору;</w:t>
      </w:r>
    </w:p>
    <w:p w14:paraId="4AC6480D" w14:textId="77777777" w:rsidR="000C7386" w:rsidRPr="009F3BA4" w:rsidRDefault="0029158A" w:rsidP="009F3BA4">
      <w:pPr>
        <w:tabs>
          <w:tab w:val="left" w:pos="426"/>
        </w:tabs>
        <w:spacing w:line="288" w:lineRule="auto"/>
        <w:ind w:firstLine="567"/>
        <w:jc w:val="both"/>
        <w:rPr>
          <w:rFonts w:eastAsia="Times New Roman"/>
          <w:sz w:val="24"/>
          <w:szCs w:val="24"/>
        </w:rPr>
      </w:pPr>
      <w:r w:rsidRPr="009F3BA4">
        <w:rPr>
          <w:rFonts w:eastAsia="Times New Roman"/>
          <w:sz w:val="24"/>
          <w:szCs w:val="24"/>
        </w:rPr>
        <w:t>- научить навыкам уверенного поведения при публичных выступлениях;</w:t>
      </w:r>
    </w:p>
    <w:p w14:paraId="2784B0DF" w14:textId="77777777" w:rsidR="000C7386" w:rsidRPr="009F3BA4" w:rsidRDefault="0029158A" w:rsidP="009F3BA4">
      <w:pPr>
        <w:tabs>
          <w:tab w:val="left" w:pos="426"/>
        </w:tabs>
        <w:spacing w:line="288" w:lineRule="auto"/>
        <w:ind w:firstLine="567"/>
        <w:jc w:val="both"/>
        <w:rPr>
          <w:rStyle w:val="c2"/>
          <w:rFonts w:eastAsia="Times New Roman"/>
          <w:sz w:val="24"/>
          <w:szCs w:val="24"/>
        </w:rPr>
      </w:pPr>
      <w:r w:rsidRPr="009F3BA4">
        <w:rPr>
          <w:rFonts w:eastAsia="Times New Roman"/>
          <w:sz w:val="24"/>
          <w:szCs w:val="24"/>
        </w:rPr>
        <w:t>- научить культуре поведения и общения;</w:t>
      </w:r>
      <w:r w:rsidRPr="009F3BA4">
        <w:rPr>
          <w:rStyle w:val="c2"/>
          <w:sz w:val="24"/>
          <w:szCs w:val="24"/>
        </w:rPr>
        <w:t xml:space="preserve"> </w:t>
      </w:r>
    </w:p>
    <w:p w14:paraId="72B3A6A5" w14:textId="77777777" w:rsidR="000C7386" w:rsidRPr="009F3BA4" w:rsidRDefault="0029158A" w:rsidP="009F3BA4">
      <w:pPr>
        <w:pStyle w:val="c3"/>
        <w:shd w:val="clear" w:color="auto" w:fill="FFFFFF"/>
        <w:spacing w:before="0" w:beforeAutospacing="0" w:after="0" w:afterAutospacing="0" w:line="288" w:lineRule="auto"/>
        <w:ind w:firstLine="567"/>
        <w:jc w:val="both"/>
      </w:pPr>
      <w:r w:rsidRPr="009F3BA4">
        <w:rPr>
          <w:rStyle w:val="c2"/>
        </w:rPr>
        <w:t>- научить принципам сценического поведения.</w:t>
      </w:r>
    </w:p>
    <w:p w14:paraId="1EC012F4" w14:textId="77777777" w:rsidR="000C7386" w:rsidRPr="009F3BA4" w:rsidRDefault="0029158A" w:rsidP="009F3BA4">
      <w:pPr>
        <w:tabs>
          <w:tab w:val="left" w:pos="0"/>
        </w:tabs>
        <w:spacing w:line="288" w:lineRule="auto"/>
        <w:ind w:firstLine="567"/>
        <w:jc w:val="both"/>
        <w:rPr>
          <w:rFonts w:eastAsia="Times New Roman"/>
          <w:sz w:val="24"/>
          <w:szCs w:val="24"/>
        </w:rPr>
      </w:pPr>
      <w:r w:rsidRPr="009F3BA4">
        <w:rPr>
          <w:rFonts w:eastAsia="Times New Roman"/>
          <w:i/>
          <w:sz w:val="24"/>
          <w:szCs w:val="24"/>
        </w:rPr>
        <w:t>Развивающие</w:t>
      </w:r>
      <w:r w:rsidRPr="009F3BA4">
        <w:rPr>
          <w:rFonts w:eastAsia="Times New Roman"/>
          <w:sz w:val="24"/>
          <w:szCs w:val="24"/>
        </w:rPr>
        <w:t>:</w:t>
      </w:r>
    </w:p>
    <w:p w14:paraId="2A0DCBDA" w14:textId="77777777" w:rsidR="000C7386" w:rsidRPr="009F3BA4" w:rsidRDefault="0029158A" w:rsidP="009F3BA4">
      <w:pPr>
        <w:tabs>
          <w:tab w:val="left" w:pos="142"/>
          <w:tab w:val="left" w:pos="284"/>
          <w:tab w:val="left" w:pos="980"/>
        </w:tabs>
        <w:spacing w:line="288" w:lineRule="auto"/>
        <w:ind w:firstLine="567"/>
        <w:jc w:val="both"/>
        <w:rPr>
          <w:rFonts w:eastAsia="Symbol"/>
          <w:sz w:val="24"/>
          <w:szCs w:val="24"/>
        </w:rPr>
      </w:pPr>
      <w:r w:rsidRPr="009F3BA4">
        <w:rPr>
          <w:rFonts w:eastAsia="Times New Roman"/>
          <w:sz w:val="24"/>
          <w:szCs w:val="24"/>
        </w:rPr>
        <w:t>- расширять кругозор в области ораторского искусства;</w:t>
      </w:r>
    </w:p>
    <w:p w14:paraId="68026222" w14:textId="77777777" w:rsidR="000C7386" w:rsidRPr="009F3BA4" w:rsidRDefault="0029158A" w:rsidP="009F3BA4">
      <w:pPr>
        <w:pStyle w:val="c3"/>
        <w:shd w:val="clear" w:color="auto" w:fill="FFFFFF"/>
        <w:spacing w:before="0" w:beforeAutospacing="0" w:after="0" w:afterAutospacing="0" w:line="288" w:lineRule="auto"/>
        <w:ind w:firstLine="567"/>
        <w:jc w:val="both"/>
        <w:rPr>
          <w:rStyle w:val="c2"/>
        </w:rPr>
      </w:pPr>
      <w:r w:rsidRPr="009F3BA4">
        <w:rPr>
          <w:b/>
          <w:bCs/>
          <w:iCs/>
        </w:rPr>
        <w:t xml:space="preserve">- </w:t>
      </w:r>
      <w:r w:rsidRPr="009F3BA4">
        <w:rPr>
          <w:bCs/>
          <w:iCs/>
        </w:rPr>
        <w:t>создавать условия для развития организаторских и социальных компетенций обучающихся.</w:t>
      </w:r>
      <w:r w:rsidRPr="009F3BA4">
        <w:rPr>
          <w:rStyle w:val="c2"/>
        </w:rPr>
        <w:t xml:space="preserve"> </w:t>
      </w:r>
    </w:p>
    <w:p w14:paraId="7353ECBD" w14:textId="77777777" w:rsidR="000C7386" w:rsidRPr="009F3BA4" w:rsidRDefault="0029158A" w:rsidP="009F3BA4">
      <w:pPr>
        <w:pStyle w:val="c3"/>
        <w:shd w:val="clear" w:color="auto" w:fill="FFFFFF"/>
        <w:spacing w:before="0" w:beforeAutospacing="0" w:after="0" w:afterAutospacing="0" w:line="288" w:lineRule="auto"/>
        <w:ind w:firstLine="567"/>
        <w:jc w:val="both"/>
      </w:pPr>
      <w:r w:rsidRPr="009F3BA4">
        <w:rPr>
          <w:rStyle w:val="c2"/>
        </w:rPr>
        <w:t>- донести до ребят значение художественного сценического слова, осознание его воздействия на аудиторию;</w:t>
      </w:r>
    </w:p>
    <w:p w14:paraId="741B5D3A" w14:textId="77777777" w:rsidR="000C7386" w:rsidRPr="009F3BA4" w:rsidRDefault="0029158A" w:rsidP="009F3BA4">
      <w:pPr>
        <w:tabs>
          <w:tab w:val="left" w:pos="142"/>
        </w:tabs>
        <w:spacing w:line="288" w:lineRule="auto"/>
        <w:ind w:firstLine="567"/>
        <w:jc w:val="both"/>
        <w:rPr>
          <w:sz w:val="24"/>
          <w:szCs w:val="24"/>
        </w:rPr>
      </w:pPr>
      <w:r w:rsidRPr="009F3BA4">
        <w:rPr>
          <w:rFonts w:eastAsia="Times New Roman"/>
          <w:i/>
          <w:sz w:val="24"/>
          <w:szCs w:val="24"/>
        </w:rPr>
        <w:t>Воспитательные:</w:t>
      </w:r>
    </w:p>
    <w:p w14:paraId="55FED037" w14:textId="77777777" w:rsidR="000C7386" w:rsidRPr="009F3BA4" w:rsidRDefault="0029158A" w:rsidP="009F3BA4">
      <w:pPr>
        <w:tabs>
          <w:tab w:val="left" w:pos="142"/>
          <w:tab w:val="left" w:pos="284"/>
        </w:tabs>
        <w:spacing w:line="288" w:lineRule="auto"/>
        <w:ind w:firstLine="567"/>
        <w:jc w:val="both"/>
        <w:rPr>
          <w:rFonts w:eastAsia="Symbol"/>
          <w:sz w:val="24"/>
          <w:szCs w:val="24"/>
        </w:rPr>
      </w:pPr>
      <w:r w:rsidRPr="009F3BA4">
        <w:rPr>
          <w:rFonts w:eastAsia="Times New Roman"/>
          <w:sz w:val="24"/>
          <w:szCs w:val="24"/>
        </w:rPr>
        <w:t>- воспитывать коммуникативные компетенции, развивать организаторские и лидерские способности, способности к рефлексии;</w:t>
      </w:r>
    </w:p>
    <w:p w14:paraId="6C95E946" w14:textId="77777777" w:rsidR="000C7386" w:rsidRPr="009F3BA4" w:rsidRDefault="0029158A" w:rsidP="009F3BA4">
      <w:pPr>
        <w:tabs>
          <w:tab w:val="left" w:pos="142"/>
          <w:tab w:val="left" w:pos="284"/>
          <w:tab w:val="left" w:pos="980"/>
        </w:tabs>
        <w:spacing w:line="288" w:lineRule="auto"/>
        <w:ind w:firstLine="567"/>
        <w:jc w:val="both"/>
        <w:rPr>
          <w:rFonts w:eastAsia="Symbol"/>
          <w:sz w:val="24"/>
          <w:szCs w:val="24"/>
        </w:rPr>
      </w:pPr>
      <w:r w:rsidRPr="009F3BA4">
        <w:rPr>
          <w:rFonts w:eastAsia="Times New Roman"/>
          <w:sz w:val="24"/>
          <w:szCs w:val="24"/>
        </w:rPr>
        <w:t>- развивать творческий и интеллектуальный потенциал;</w:t>
      </w:r>
    </w:p>
    <w:p w14:paraId="050E0131" w14:textId="77777777" w:rsidR="000C7386" w:rsidRPr="009F3BA4" w:rsidRDefault="0029158A" w:rsidP="009F3BA4">
      <w:pPr>
        <w:pStyle w:val="c3"/>
        <w:shd w:val="clear" w:color="auto" w:fill="FFFFFF"/>
        <w:spacing w:before="0" w:beforeAutospacing="0" w:after="0" w:afterAutospacing="0" w:line="288" w:lineRule="auto"/>
        <w:ind w:firstLine="567"/>
        <w:jc w:val="both"/>
        <w:rPr>
          <w:rStyle w:val="c2"/>
        </w:rPr>
      </w:pPr>
      <w:r w:rsidRPr="009F3BA4">
        <w:t>- формировать эстетические потребности и ценности.</w:t>
      </w:r>
      <w:r w:rsidRPr="009F3BA4">
        <w:rPr>
          <w:rStyle w:val="c2"/>
        </w:rPr>
        <w:t xml:space="preserve"> </w:t>
      </w:r>
    </w:p>
    <w:p w14:paraId="35E2A12C" w14:textId="77777777" w:rsidR="009F3BA4" w:rsidRDefault="009F3BA4" w:rsidP="009F3BA4">
      <w:pPr>
        <w:pStyle w:val="c3"/>
        <w:shd w:val="clear" w:color="auto" w:fill="FFFFFF"/>
        <w:spacing w:before="0" w:beforeAutospacing="0" w:after="0" w:afterAutospacing="0" w:line="288" w:lineRule="auto"/>
        <w:ind w:firstLine="567"/>
        <w:jc w:val="both"/>
        <w:rPr>
          <w:rStyle w:val="c2"/>
        </w:rPr>
      </w:pPr>
      <w:r>
        <w:rPr>
          <w:rStyle w:val="c2"/>
        </w:rPr>
        <w:t>- воспитание патриотизма, гражданственности, любви и уважения к Родине.</w:t>
      </w:r>
    </w:p>
    <w:p w14:paraId="1620605C" w14:textId="524DF09F" w:rsidR="000C7386" w:rsidRDefault="0029158A" w:rsidP="009F3BA4">
      <w:pPr>
        <w:pStyle w:val="c3"/>
        <w:shd w:val="clear" w:color="auto" w:fill="FFFFFF"/>
        <w:spacing w:before="0" w:beforeAutospacing="0" w:after="0" w:afterAutospacing="0" w:line="288" w:lineRule="auto"/>
        <w:ind w:firstLine="567"/>
        <w:jc w:val="both"/>
        <w:rPr>
          <w:rStyle w:val="c2"/>
        </w:rPr>
      </w:pPr>
      <w:r w:rsidRPr="009F3BA4">
        <w:rPr>
          <w:rStyle w:val="c2"/>
        </w:rPr>
        <w:t>- воспитывать ответственность за свое исполнение, чувство творческого покоя, самообладания;</w:t>
      </w:r>
    </w:p>
    <w:p w14:paraId="3AEBE129" w14:textId="61EA76AB" w:rsidR="009F3BA4" w:rsidRPr="009F3BA4" w:rsidRDefault="009F3BA4" w:rsidP="009F3BA4">
      <w:pPr>
        <w:pStyle w:val="c3"/>
        <w:shd w:val="clear" w:color="auto" w:fill="FFFFFF"/>
        <w:spacing w:before="0" w:beforeAutospacing="0" w:after="0" w:afterAutospacing="0" w:line="288" w:lineRule="auto"/>
        <w:ind w:firstLine="567"/>
        <w:jc w:val="both"/>
        <w:rPr>
          <w:rStyle w:val="c2"/>
        </w:rPr>
      </w:pPr>
    </w:p>
    <w:p w14:paraId="638694EC" w14:textId="77777777" w:rsidR="000C7386" w:rsidRPr="009F3BA4" w:rsidRDefault="0029158A" w:rsidP="009F3BA4">
      <w:pPr>
        <w:widowControl w:val="0"/>
        <w:overflowPunct w:val="0"/>
        <w:autoSpaceDE w:val="0"/>
        <w:autoSpaceDN w:val="0"/>
        <w:adjustRightInd w:val="0"/>
        <w:spacing w:line="288" w:lineRule="auto"/>
        <w:ind w:firstLine="567"/>
        <w:jc w:val="both"/>
        <w:rPr>
          <w:rFonts w:eastAsia="Times New Roman"/>
          <w:sz w:val="24"/>
          <w:szCs w:val="24"/>
        </w:rPr>
      </w:pPr>
      <w:r w:rsidRPr="009F3BA4">
        <w:rPr>
          <w:rFonts w:eastAsia="Times New Roman"/>
          <w:b/>
          <w:sz w:val="24"/>
          <w:szCs w:val="24"/>
        </w:rPr>
        <w:t>1.5 Адресат программы</w:t>
      </w:r>
      <w:r w:rsidRPr="009F3BA4">
        <w:rPr>
          <w:rFonts w:eastAsia="Times New Roman"/>
          <w:sz w:val="24"/>
          <w:szCs w:val="24"/>
        </w:rPr>
        <w:t xml:space="preserve">: </w:t>
      </w:r>
    </w:p>
    <w:p w14:paraId="23CC140A" w14:textId="77777777" w:rsidR="000C7386" w:rsidRPr="009F3BA4" w:rsidRDefault="0029158A" w:rsidP="009F3BA4">
      <w:pPr>
        <w:widowControl w:val="0"/>
        <w:overflowPunct w:val="0"/>
        <w:autoSpaceDE w:val="0"/>
        <w:autoSpaceDN w:val="0"/>
        <w:adjustRightInd w:val="0"/>
        <w:spacing w:line="288" w:lineRule="auto"/>
        <w:ind w:firstLine="567"/>
        <w:jc w:val="both"/>
        <w:rPr>
          <w:sz w:val="24"/>
          <w:szCs w:val="24"/>
        </w:rPr>
      </w:pPr>
      <w:r w:rsidRPr="009F3BA4">
        <w:rPr>
          <w:sz w:val="24"/>
          <w:szCs w:val="24"/>
        </w:rPr>
        <w:t xml:space="preserve">Возраст детей, участвующих в реализации данной образовательной программы от 5 </w:t>
      </w:r>
      <w:r w:rsidRPr="009F3BA4">
        <w:rPr>
          <w:sz w:val="24"/>
          <w:szCs w:val="24"/>
        </w:rPr>
        <w:lastRenderedPageBreak/>
        <w:t>до 17 лет. Особенности работы обусловлены, прежде всего, возрастными возможностями детей в восприятии изучаемого материала. Знание этих возможностей помогает педагогу выбрать посильный для освоения материал, вызвать и сохранить интерес и желание заниматься в детском объединении.</w:t>
      </w:r>
    </w:p>
    <w:p w14:paraId="47B4E287" w14:textId="77777777" w:rsidR="000C7386" w:rsidRPr="009F3BA4" w:rsidRDefault="0029158A" w:rsidP="009F3BA4">
      <w:pPr>
        <w:tabs>
          <w:tab w:val="left" w:pos="0"/>
          <w:tab w:val="left" w:pos="1560"/>
        </w:tabs>
        <w:spacing w:line="288" w:lineRule="auto"/>
        <w:ind w:firstLine="567"/>
        <w:jc w:val="both"/>
        <w:rPr>
          <w:rFonts w:eastAsia="Times New Roman"/>
          <w:b/>
          <w:sz w:val="24"/>
          <w:szCs w:val="24"/>
        </w:rPr>
      </w:pPr>
      <w:r w:rsidRPr="009F3BA4">
        <w:rPr>
          <w:rFonts w:eastAsia="Times New Roman"/>
          <w:b/>
          <w:sz w:val="24"/>
          <w:szCs w:val="24"/>
        </w:rPr>
        <w:t>1.6 Формы организации образовательного процесса</w:t>
      </w:r>
    </w:p>
    <w:p w14:paraId="372FBFA6" w14:textId="7BBC8BC5" w:rsidR="000C7386" w:rsidRPr="009F3BA4" w:rsidRDefault="0029158A" w:rsidP="009F3BA4">
      <w:pPr>
        <w:tabs>
          <w:tab w:val="left" w:pos="0"/>
          <w:tab w:val="left" w:pos="1560"/>
        </w:tabs>
        <w:spacing w:line="288" w:lineRule="auto"/>
        <w:ind w:firstLine="567"/>
        <w:jc w:val="both"/>
        <w:rPr>
          <w:rFonts w:eastAsia="Times New Roman"/>
          <w:sz w:val="24"/>
          <w:szCs w:val="24"/>
        </w:rPr>
      </w:pPr>
      <w:r w:rsidRPr="009F3BA4">
        <w:rPr>
          <w:rFonts w:eastAsia="Times New Roman"/>
          <w:b/>
          <w:sz w:val="24"/>
          <w:szCs w:val="24"/>
        </w:rPr>
        <w:t>Объем программы.</w:t>
      </w:r>
      <w:r w:rsidRPr="009F3BA4">
        <w:rPr>
          <w:sz w:val="24"/>
          <w:szCs w:val="24"/>
        </w:rPr>
        <w:t xml:space="preserve"> </w:t>
      </w:r>
      <w:r w:rsidRPr="009F3BA4">
        <w:rPr>
          <w:rFonts w:eastAsia="Times New Roman"/>
          <w:sz w:val="24"/>
          <w:szCs w:val="24"/>
        </w:rPr>
        <w:t>Дополнительная общеобразовательная общеразвивающая прог</w:t>
      </w:r>
      <w:r w:rsidR="00822CE3">
        <w:rPr>
          <w:rFonts w:eastAsia="Times New Roman"/>
          <w:sz w:val="24"/>
          <w:szCs w:val="24"/>
        </w:rPr>
        <w:t>рамма «Сценическое мастерство</w:t>
      </w:r>
      <w:r w:rsidRPr="009F3BA4">
        <w:rPr>
          <w:rFonts w:eastAsia="Times New Roman"/>
          <w:sz w:val="24"/>
          <w:szCs w:val="24"/>
        </w:rPr>
        <w:t>» рассчитана на 2 года обучения.</w:t>
      </w:r>
    </w:p>
    <w:p w14:paraId="343D7C40" w14:textId="77777777" w:rsidR="000C7386" w:rsidRPr="009F3BA4" w:rsidRDefault="0029158A" w:rsidP="009F3BA4">
      <w:pPr>
        <w:tabs>
          <w:tab w:val="left" w:pos="0"/>
          <w:tab w:val="left" w:pos="1560"/>
        </w:tabs>
        <w:spacing w:line="288" w:lineRule="auto"/>
        <w:ind w:firstLine="567"/>
        <w:jc w:val="both"/>
        <w:rPr>
          <w:rFonts w:eastAsia="Times New Roman"/>
          <w:sz w:val="24"/>
          <w:szCs w:val="24"/>
        </w:rPr>
      </w:pPr>
      <w:r w:rsidRPr="009F3BA4">
        <w:rPr>
          <w:rFonts w:eastAsia="Times New Roman"/>
          <w:b/>
          <w:sz w:val="24"/>
          <w:szCs w:val="24"/>
        </w:rPr>
        <w:t>Режим занятий</w:t>
      </w:r>
      <w:r w:rsidRPr="009F3BA4">
        <w:rPr>
          <w:rFonts w:eastAsia="Times New Roman"/>
          <w:sz w:val="24"/>
          <w:szCs w:val="24"/>
        </w:rPr>
        <w:t>. Занятия проводятся согласно учебного плана 2 раза в неделю по 2 часа. Продолжительность учебного часа - 45 минут, перерыв - 15 минут.</w:t>
      </w:r>
    </w:p>
    <w:p w14:paraId="44B27885" w14:textId="77777777" w:rsidR="00EF2D88" w:rsidRPr="009F3BA4" w:rsidRDefault="00EF2D88" w:rsidP="009F3BA4">
      <w:pPr>
        <w:tabs>
          <w:tab w:val="left" w:pos="0"/>
          <w:tab w:val="left" w:pos="1560"/>
        </w:tabs>
        <w:spacing w:line="288" w:lineRule="auto"/>
        <w:ind w:firstLine="567"/>
        <w:jc w:val="both"/>
        <w:rPr>
          <w:rFonts w:eastAsia="Times New Roman"/>
          <w:sz w:val="24"/>
          <w:szCs w:val="24"/>
        </w:rPr>
      </w:pPr>
      <w:r w:rsidRPr="009F3BA4">
        <w:rPr>
          <w:rFonts w:eastAsia="Times New Roman"/>
          <w:sz w:val="24"/>
          <w:szCs w:val="24"/>
        </w:rPr>
        <w:t>Набор детей первого года обучения проводится до 15 сентября. Занятия групп второго и последующих годов обучения начинаются с первого сентября</w:t>
      </w:r>
    </w:p>
    <w:p w14:paraId="0DC64F3A" w14:textId="3CD41F46" w:rsidR="00EF2D88" w:rsidRPr="009F3BA4" w:rsidRDefault="00EF2D88" w:rsidP="009F3BA4">
      <w:pPr>
        <w:tabs>
          <w:tab w:val="left" w:pos="0"/>
          <w:tab w:val="left" w:pos="1560"/>
        </w:tabs>
        <w:spacing w:line="288" w:lineRule="auto"/>
        <w:ind w:firstLine="567"/>
        <w:jc w:val="both"/>
        <w:rPr>
          <w:rFonts w:eastAsia="Times New Roman"/>
          <w:sz w:val="24"/>
          <w:szCs w:val="24"/>
        </w:rPr>
      </w:pPr>
      <w:r w:rsidRPr="009F3BA4">
        <w:rPr>
          <w:rFonts w:eastAsia="Times New Roman"/>
          <w:sz w:val="24"/>
          <w:szCs w:val="24"/>
        </w:rPr>
        <w:t xml:space="preserve">Запись в объединение проводится по заявлениям родителей. </w:t>
      </w:r>
    </w:p>
    <w:p w14:paraId="0BDA0D6F" w14:textId="77777777" w:rsidR="00EF2D88" w:rsidRPr="009F3BA4" w:rsidRDefault="00EF2D88" w:rsidP="009F3BA4">
      <w:pPr>
        <w:tabs>
          <w:tab w:val="left" w:pos="0"/>
          <w:tab w:val="left" w:pos="1560"/>
        </w:tabs>
        <w:spacing w:line="288" w:lineRule="auto"/>
        <w:ind w:firstLine="567"/>
        <w:jc w:val="both"/>
        <w:rPr>
          <w:rFonts w:eastAsia="Times New Roman"/>
          <w:sz w:val="24"/>
          <w:szCs w:val="24"/>
        </w:rPr>
      </w:pPr>
      <w:r w:rsidRPr="009F3BA4">
        <w:rPr>
          <w:rFonts w:eastAsia="Times New Roman"/>
          <w:b/>
          <w:sz w:val="24"/>
          <w:szCs w:val="24"/>
        </w:rPr>
        <w:t xml:space="preserve">Условия набора: </w:t>
      </w:r>
      <w:r w:rsidRPr="009F3BA4">
        <w:rPr>
          <w:rFonts w:eastAsia="Times New Roman"/>
          <w:sz w:val="24"/>
          <w:szCs w:val="24"/>
        </w:rPr>
        <w:t xml:space="preserve"> </w:t>
      </w:r>
    </w:p>
    <w:p w14:paraId="474218FD" w14:textId="0CA75CAF" w:rsidR="00EF2D88" w:rsidRPr="009F3BA4" w:rsidRDefault="00EF2D88" w:rsidP="009F3BA4">
      <w:pPr>
        <w:tabs>
          <w:tab w:val="left" w:pos="0"/>
          <w:tab w:val="left" w:pos="1560"/>
        </w:tabs>
        <w:spacing w:line="288" w:lineRule="auto"/>
        <w:ind w:firstLine="567"/>
        <w:jc w:val="both"/>
        <w:rPr>
          <w:rFonts w:eastAsia="Times New Roman"/>
          <w:sz w:val="24"/>
          <w:szCs w:val="24"/>
        </w:rPr>
      </w:pPr>
      <w:r w:rsidRPr="009F3BA4">
        <w:rPr>
          <w:rFonts w:eastAsia="Times New Roman"/>
          <w:sz w:val="24"/>
          <w:szCs w:val="24"/>
        </w:rPr>
        <w:t xml:space="preserve">В коллектив принимаются дети независимо от уровня их данных. Активное </w:t>
      </w:r>
      <w:r w:rsidRPr="009F3BA4">
        <w:rPr>
          <w:rFonts w:eastAsia="Times New Roman"/>
          <w:i/>
          <w:sz w:val="24"/>
          <w:szCs w:val="24"/>
        </w:rPr>
        <w:t>желание детей</w:t>
      </w:r>
      <w:r w:rsidRPr="009F3BA4">
        <w:rPr>
          <w:rFonts w:eastAsia="Times New Roman"/>
          <w:sz w:val="24"/>
          <w:szCs w:val="24"/>
        </w:rPr>
        <w:t xml:space="preserve"> и заинтересованность родителей являются </w:t>
      </w:r>
      <w:r w:rsidRPr="009F3BA4">
        <w:rPr>
          <w:rFonts w:eastAsia="Times New Roman"/>
          <w:i/>
          <w:sz w:val="24"/>
          <w:szCs w:val="24"/>
        </w:rPr>
        <w:t>основным критерием</w:t>
      </w:r>
      <w:r w:rsidRPr="009F3BA4">
        <w:rPr>
          <w:rFonts w:eastAsia="Times New Roman"/>
          <w:sz w:val="24"/>
          <w:szCs w:val="24"/>
        </w:rPr>
        <w:t xml:space="preserve"> для принятия их в объединение. </w:t>
      </w:r>
    </w:p>
    <w:p w14:paraId="512D6BEA" w14:textId="0B34B70A" w:rsidR="000C7386" w:rsidRPr="009F3BA4" w:rsidRDefault="00EF2D88" w:rsidP="009F3BA4">
      <w:pPr>
        <w:tabs>
          <w:tab w:val="left" w:pos="0"/>
          <w:tab w:val="left" w:pos="1560"/>
        </w:tabs>
        <w:spacing w:line="288" w:lineRule="auto"/>
        <w:ind w:firstLine="567"/>
        <w:jc w:val="both"/>
        <w:rPr>
          <w:rFonts w:eastAsia="Times New Roman"/>
          <w:bCs/>
          <w:sz w:val="24"/>
          <w:szCs w:val="24"/>
        </w:rPr>
      </w:pPr>
      <w:r w:rsidRPr="009F3BA4">
        <w:rPr>
          <w:rFonts w:eastAsia="Times New Roman"/>
          <w:b/>
          <w:sz w:val="24"/>
          <w:szCs w:val="24"/>
        </w:rPr>
        <w:t>Основной формой</w:t>
      </w:r>
      <w:r w:rsidRPr="009F3BA4">
        <w:rPr>
          <w:rFonts w:eastAsia="Times New Roman"/>
          <w:sz w:val="24"/>
          <w:szCs w:val="24"/>
        </w:rPr>
        <w:t xml:space="preserve"> </w:t>
      </w:r>
      <w:r w:rsidRPr="009F3BA4">
        <w:rPr>
          <w:rFonts w:eastAsia="Times New Roman"/>
          <w:b/>
          <w:sz w:val="24"/>
          <w:szCs w:val="24"/>
        </w:rPr>
        <w:t>организации учебного процесса</w:t>
      </w:r>
      <w:r w:rsidRPr="009F3BA4">
        <w:rPr>
          <w:rFonts w:eastAsia="Times New Roman"/>
          <w:sz w:val="24"/>
          <w:szCs w:val="24"/>
        </w:rPr>
        <w:t xml:space="preserve"> является учебное занятие разных типов, </w:t>
      </w:r>
      <w:r w:rsidRPr="009F3BA4">
        <w:rPr>
          <w:rFonts w:eastAsia="Times New Roman"/>
          <w:bCs/>
          <w:sz w:val="24"/>
          <w:szCs w:val="24"/>
        </w:rPr>
        <w:t xml:space="preserve">В соответствии с содержанием учебного плана и поставленными для данного занятия задачами (функциями) определяется вид занятия (вводное занятие, практическое занятие, занятие-просмотр, постановочное занятие, занятие-репетиция, контрольное занятие, </w:t>
      </w:r>
      <w:proofErr w:type="gramStart"/>
      <w:r w:rsidRPr="009F3BA4">
        <w:rPr>
          <w:rFonts w:eastAsia="Times New Roman"/>
          <w:bCs/>
          <w:sz w:val="24"/>
          <w:szCs w:val="24"/>
        </w:rPr>
        <w:t>занятие-творческий</w:t>
      </w:r>
      <w:proofErr w:type="gramEnd"/>
      <w:r w:rsidRPr="009F3BA4">
        <w:rPr>
          <w:rFonts w:eastAsia="Times New Roman"/>
          <w:bCs/>
          <w:sz w:val="24"/>
          <w:szCs w:val="24"/>
        </w:rPr>
        <w:t xml:space="preserve"> </w:t>
      </w:r>
      <w:proofErr w:type="spellStart"/>
      <w:r w:rsidRPr="009F3BA4">
        <w:rPr>
          <w:rFonts w:eastAsia="Times New Roman"/>
          <w:bCs/>
          <w:sz w:val="24"/>
          <w:szCs w:val="24"/>
        </w:rPr>
        <w:t>отчѐт</w:t>
      </w:r>
      <w:proofErr w:type="spellEnd"/>
      <w:r w:rsidRPr="009F3BA4">
        <w:rPr>
          <w:rFonts w:eastAsia="Times New Roman"/>
          <w:bCs/>
          <w:sz w:val="24"/>
          <w:szCs w:val="24"/>
        </w:rPr>
        <w:t xml:space="preserve"> и др.) и определяется форма организации образовательного процесса.</w:t>
      </w:r>
    </w:p>
    <w:p w14:paraId="5C3FB6C3" w14:textId="77777777" w:rsidR="0072373D" w:rsidRPr="009F3BA4" w:rsidRDefault="0072373D" w:rsidP="009F3BA4">
      <w:pPr>
        <w:pStyle w:val="af"/>
        <w:shd w:val="clear" w:color="auto" w:fill="FFFFFF"/>
        <w:spacing w:before="0" w:after="0" w:line="288" w:lineRule="auto"/>
        <w:ind w:firstLine="567"/>
        <w:rPr>
          <w:rFonts w:ascii="Times New Roman" w:hAnsi="Times New Roman" w:cs="Times New Roman"/>
          <w:sz w:val="24"/>
          <w:szCs w:val="24"/>
        </w:rPr>
      </w:pPr>
    </w:p>
    <w:p w14:paraId="1353333B" w14:textId="77777777" w:rsidR="0072373D" w:rsidRPr="009F3BA4" w:rsidRDefault="0072373D" w:rsidP="009F3BA4">
      <w:pPr>
        <w:spacing w:line="288" w:lineRule="auto"/>
        <w:ind w:firstLine="567"/>
        <w:jc w:val="both"/>
        <w:rPr>
          <w:sz w:val="24"/>
          <w:szCs w:val="24"/>
        </w:rPr>
      </w:pPr>
      <w:r w:rsidRPr="009F3BA4">
        <w:rPr>
          <w:b/>
          <w:sz w:val="24"/>
          <w:szCs w:val="24"/>
        </w:rPr>
        <w:t>Основные формы работы с детьми</w:t>
      </w:r>
      <w:r w:rsidRPr="009F3BA4">
        <w:rPr>
          <w:sz w:val="24"/>
          <w:szCs w:val="24"/>
        </w:rPr>
        <w:t>:</w:t>
      </w:r>
    </w:p>
    <w:p w14:paraId="79E1107C" w14:textId="77777777" w:rsidR="0072373D" w:rsidRPr="009F3BA4" w:rsidRDefault="0072373D" w:rsidP="009F3BA4">
      <w:pPr>
        <w:spacing w:line="288" w:lineRule="auto"/>
        <w:ind w:firstLine="567"/>
        <w:jc w:val="both"/>
        <w:rPr>
          <w:sz w:val="24"/>
          <w:szCs w:val="24"/>
        </w:rPr>
      </w:pPr>
      <w:r w:rsidRPr="009F3BA4">
        <w:rPr>
          <w:sz w:val="24"/>
          <w:szCs w:val="24"/>
        </w:rPr>
        <w:t xml:space="preserve"> Основные формы проведения занятий с 1 годом обучения:</w:t>
      </w:r>
    </w:p>
    <w:p w14:paraId="4A424BC6" w14:textId="77777777" w:rsidR="0072373D" w:rsidRPr="009F3BA4" w:rsidRDefault="0072373D" w:rsidP="009F3BA4">
      <w:pPr>
        <w:spacing w:line="288" w:lineRule="auto"/>
        <w:ind w:firstLine="567"/>
        <w:jc w:val="both"/>
        <w:rPr>
          <w:sz w:val="24"/>
          <w:szCs w:val="24"/>
        </w:rPr>
      </w:pPr>
      <w:r w:rsidRPr="009F3BA4">
        <w:rPr>
          <w:sz w:val="24"/>
          <w:szCs w:val="24"/>
        </w:rPr>
        <w:t>• игра;</w:t>
      </w:r>
    </w:p>
    <w:p w14:paraId="6C61C5F7" w14:textId="77777777" w:rsidR="0072373D" w:rsidRPr="009F3BA4" w:rsidRDefault="0072373D" w:rsidP="009F3BA4">
      <w:pPr>
        <w:spacing w:line="288" w:lineRule="auto"/>
        <w:ind w:firstLine="567"/>
        <w:jc w:val="both"/>
        <w:rPr>
          <w:sz w:val="24"/>
          <w:szCs w:val="24"/>
        </w:rPr>
      </w:pPr>
      <w:r w:rsidRPr="009F3BA4">
        <w:rPr>
          <w:sz w:val="24"/>
          <w:szCs w:val="24"/>
        </w:rPr>
        <w:t xml:space="preserve">• диалог; </w:t>
      </w:r>
    </w:p>
    <w:p w14:paraId="7DF4892A" w14:textId="77777777" w:rsidR="0072373D" w:rsidRPr="009F3BA4" w:rsidRDefault="0072373D" w:rsidP="009F3BA4">
      <w:pPr>
        <w:spacing w:line="288" w:lineRule="auto"/>
        <w:ind w:firstLine="567"/>
        <w:jc w:val="both"/>
        <w:rPr>
          <w:sz w:val="24"/>
          <w:szCs w:val="24"/>
        </w:rPr>
      </w:pPr>
      <w:r w:rsidRPr="009F3BA4">
        <w:rPr>
          <w:sz w:val="24"/>
          <w:szCs w:val="24"/>
        </w:rPr>
        <w:t xml:space="preserve">• различные виды тренингов (дыхательные, психологические и т. д.; </w:t>
      </w:r>
    </w:p>
    <w:p w14:paraId="293F1AF4" w14:textId="77777777" w:rsidR="0072373D" w:rsidRPr="009F3BA4" w:rsidRDefault="0072373D" w:rsidP="009F3BA4">
      <w:pPr>
        <w:spacing w:line="288" w:lineRule="auto"/>
        <w:ind w:firstLine="567"/>
        <w:jc w:val="both"/>
        <w:rPr>
          <w:sz w:val="24"/>
          <w:szCs w:val="24"/>
        </w:rPr>
      </w:pPr>
      <w:r w:rsidRPr="009F3BA4">
        <w:rPr>
          <w:sz w:val="24"/>
          <w:szCs w:val="24"/>
        </w:rPr>
        <w:t>• слушание;</w:t>
      </w:r>
    </w:p>
    <w:p w14:paraId="74F9BE81" w14:textId="77777777" w:rsidR="0072373D" w:rsidRPr="009F3BA4" w:rsidRDefault="0072373D" w:rsidP="009F3BA4">
      <w:pPr>
        <w:spacing w:line="288" w:lineRule="auto"/>
        <w:ind w:firstLine="567"/>
        <w:jc w:val="both"/>
        <w:rPr>
          <w:sz w:val="24"/>
          <w:szCs w:val="24"/>
        </w:rPr>
      </w:pPr>
      <w:r w:rsidRPr="009F3BA4">
        <w:rPr>
          <w:sz w:val="24"/>
          <w:szCs w:val="24"/>
        </w:rPr>
        <w:t xml:space="preserve"> • созерцание; </w:t>
      </w:r>
    </w:p>
    <w:p w14:paraId="2C0E6016" w14:textId="77777777" w:rsidR="0072373D" w:rsidRPr="009F3BA4" w:rsidRDefault="0072373D" w:rsidP="009F3BA4">
      <w:pPr>
        <w:spacing w:line="288" w:lineRule="auto"/>
        <w:ind w:firstLine="567"/>
        <w:jc w:val="both"/>
        <w:rPr>
          <w:sz w:val="24"/>
          <w:szCs w:val="24"/>
        </w:rPr>
      </w:pPr>
      <w:r w:rsidRPr="009F3BA4">
        <w:rPr>
          <w:sz w:val="24"/>
          <w:szCs w:val="24"/>
        </w:rPr>
        <w:t>• импровизация</w:t>
      </w:r>
    </w:p>
    <w:p w14:paraId="3E890455" w14:textId="77777777" w:rsidR="0072373D" w:rsidRPr="009F3BA4" w:rsidRDefault="0072373D" w:rsidP="009F3BA4">
      <w:pPr>
        <w:spacing w:line="288" w:lineRule="auto"/>
        <w:ind w:firstLine="567"/>
        <w:jc w:val="both"/>
        <w:rPr>
          <w:sz w:val="24"/>
          <w:szCs w:val="24"/>
        </w:rPr>
      </w:pPr>
      <w:r w:rsidRPr="009F3BA4">
        <w:rPr>
          <w:sz w:val="24"/>
          <w:szCs w:val="24"/>
        </w:rPr>
        <w:t>Занятия в группах 2 года обучения проходят в самых разнообразных формах:</w:t>
      </w:r>
    </w:p>
    <w:p w14:paraId="297810A4" w14:textId="77777777" w:rsidR="0072373D" w:rsidRPr="009F3BA4" w:rsidRDefault="0072373D" w:rsidP="009F3BA4">
      <w:pPr>
        <w:spacing w:line="288" w:lineRule="auto"/>
        <w:ind w:firstLine="567"/>
        <w:jc w:val="both"/>
        <w:rPr>
          <w:sz w:val="24"/>
          <w:szCs w:val="24"/>
        </w:rPr>
      </w:pPr>
      <w:r w:rsidRPr="009F3BA4">
        <w:rPr>
          <w:sz w:val="24"/>
          <w:szCs w:val="24"/>
        </w:rPr>
        <w:t xml:space="preserve"> • лекции; </w:t>
      </w:r>
    </w:p>
    <w:p w14:paraId="7E231C4C" w14:textId="77777777" w:rsidR="0072373D" w:rsidRPr="009F3BA4" w:rsidRDefault="0072373D" w:rsidP="009F3BA4">
      <w:pPr>
        <w:spacing w:line="288" w:lineRule="auto"/>
        <w:ind w:firstLine="567"/>
        <w:jc w:val="both"/>
        <w:rPr>
          <w:sz w:val="24"/>
          <w:szCs w:val="24"/>
        </w:rPr>
      </w:pPr>
      <w:r w:rsidRPr="009F3BA4">
        <w:rPr>
          <w:sz w:val="24"/>
          <w:szCs w:val="24"/>
        </w:rPr>
        <w:t xml:space="preserve">• тренинги; </w:t>
      </w:r>
    </w:p>
    <w:p w14:paraId="24017CB5" w14:textId="77777777" w:rsidR="0072373D" w:rsidRPr="009F3BA4" w:rsidRDefault="0072373D" w:rsidP="009F3BA4">
      <w:pPr>
        <w:spacing w:line="288" w:lineRule="auto"/>
        <w:ind w:firstLine="567"/>
        <w:jc w:val="both"/>
        <w:rPr>
          <w:sz w:val="24"/>
          <w:szCs w:val="24"/>
        </w:rPr>
      </w:pPr>
      <w:r w:rsidRPr="009F3BA4">
        <w:rPr>
          <w:sz w:val="24"/>
          <w:szCs w:val="24"/>
        </w:rPr>
        <w:t xml:space="preserve">• репетиции; </w:t>
      </w:r>
    </w:p>
    <w:p w14:paraId="6819F136" w14:textId="77777777" w:rsidR="0072373D" w:rsidRPr="009F3BA4" w:rsidRDefault="0072373D" w:rsidP="009F3BA4">
      <w:pPr>
        <w:spacing w:line="288" w:lineRule="auto"/>
        <w:ind w:firstLine="567"/>
        <w:jc w:val="both"/>
        <w:rPr>
          <w:sz w:val="24"/>
          <w:szCs w:val="24"/>
        </w:rPr>
      </w:pPr>
      <w:r w:rsidRPr="009F3BA4">
        <w:rPr>
          <w:sz w:val="24"/>
          <w:szCs w:val="24"/>
        </w:rPr>
        <w:t xml:space="preserve">• индивидуальные занятия; </w:t>
      </w:r>
    </w:p>
    <w:p w14:paraId="46478D11" w14:textId="77777777" w:rsidR="0072373D" w:rsidRPr="009F3BA4" w:rsidRDefault="0072373D" w:rsidP="009F3BA4">
      <w:pPr>
        <w:spacing w:line="288" w:lineRule="auto"/>
        <w:ind w:firstLine="567"/>
        <w:jc w:val="both"/>
        <w:rPr>
          <w:sz w:val="24"/>
          <w:szCs w:val="24"/>
        </w:rPr>
      </w:pPr>
      <w:r w:rsidRPr="009F3BA4">
        <w:rPr>
          <w:sz w:val="24"/>
          <w:szCs w:val="24"/>
        </w:rPr>
        <w:t>• занятия малыми группами (по 3-5 человек).</w:t>
      </w:r>
    </w:p>
    <w:p w14:paraId="41FBA6F5" w14:textId="77777777" w:rsidR="0072373D" w:rsidRPr="009F3BA4" w:rsidRDefault="0072373D" w:rsidP="009F3BA4">
      <w:pPr>
        <w:spacing w:line="288" w:lineRule="auto"/>
        <w:ind w:firstLine="567"/>
        <w:jc w:val="both"/>
        <w:rPr>
          <w:sz w:val="24"/>
          <w:szCs w:val="24"/>
        </w:rPr>
      </w:pPr>
      <w:r w:rsidRPr="009F3BA4">
        <w:rPr>
          <w:sz w:val="24"/>
          <w:szCs w:val="24"/>
        </w:rPr>
        <w:t xml:space="preserve">В ходе реализации программы планируется использовать такие формы занятий как: </w:t>
      </w:r>
    </w:p>
    <w:p w14:paraId="6E40E06A" w14:textId="77777777" w:rsidR="0072373D" w:rsidRPr="009F3BA4" w:rsidRDefault="0072373D" w:rsidP="009F3BA4">
      <w:pPr>
        <w:spacing w:line="288" w:lineRule="auto"/>
        <w:ind w:firstLine="567"/>
        <w:jc w:val="both"/>
        <w:rPr>
          <w:sz w:val="24"/>
          <w:szCs w:val="24"/>
        </w:rPr>
      </w:pPr>
      <w:r w:rsidRPr="009F3BA4">
        <w:rPr>
          <w:sz w:val="24"/>
          <w:szCs w:val="24"/>
        </w:rPr>
        <w:t xml:space="preserve">-занятие - поиск, </w:t>
      </w:r>
    </w:p>
    <w:p w14:paraId="49EE336D" w14:textId="77777777" w:rsidR="0072373D" w:rsidRPr="009F3BA4" w:rsidRDefault="0072373D" w:rsidP="009F3BA4">
      <w:pPr>
        <w:spacing w:line="288" w:lineRule="auto"/>
        <w:ind w:firstLine="567"/>
        <w:jc w:val="both"/>
        <w:rPr>
          <w:sz w:val="24"/>
          <w:szCs w:val="24"/>
        </w:rPr>
      </w:pPr>
      <w:r w:rsidRPr="009F3BA4">
        <w:rPr>
          <w:sz w:val="24"/>
          <w:szCs w:val="24"/>
        </w:rPr>
        <w:t xml:space="preserve">-занятие - фантазия, </w:t>
      </w:r>
    </w:p>
    <w:p w14:paraId="5237AC3F" w14:textId="77777777" w:rsidR="0072373D" w:rsidRPr="009F3BA4" w:rsidRDefault="0072373D" w:rsidP="009F3BA4">
      <w:pPr>
        <w:spacing w:line="288" w:lineRule="auto"/>
        <w:ind w:firstLine="567"/>
        <w:jc w:val="both"/>
        <w:rPr>
          <w:sz w:val="24"/>
          <w:szCs w:val="24"/>
        </w:rPr>
      </w:pPr>
      <w:r w:rsidRPr="009F3BA4">
        <w:rPr>
          <w:sz w:val="24"/>
          <w:szCs w:val="24"/>
        </w:rPr>
        <w:t xml:space="preserve">-игровое занятие, </w:t>
      </w:r>
    </w:p>
    <w:p w14:paraId="3CD7C9F3" w14:textId="77777777" w:rsidR="0072373D" w:rsidRPr="009F3BA4" w:rsidRDefault="0072373D" w:rsidP="009F3BA4">
      <w:pPr>
        <w:spacing w:line="288" w:lineRule="auto"/>
        <w:ind w:firstLine="567"/>
        <w:jc w:val="both"/>
        <w:rPr>
          <w:sz w:val="24"/>
          <w:szCs w:val="24"/>
        </w:rPr>
      </w:pPr>
      <w:r w:rsidRPr="009F3BA4">
        <w:rPr>
          <w:sz w:val="24"/>
          <w:szCs w:val="24"/>
        </w:rPr>
        <w:t>-</w:t>
      </w:r>
      <w:proofErr w:type="spellStart"/>
      <w:r w:rsidRPr="009F3BA4">
        <w:rPr>
          <w:sz w:val="24"/>
          <w:szCs w:val="24"/>
        </w:rPr>
        <w:t>стихотворно</w:t>
      </w:r>
      <w:proofErr w:type="spellEnd"/>
      <w:r w:rsidRPr="009F3BA4">
        <w:rPr>
          <w:sz w:val="24"/>
          <w:szCs w:val="24"/>
        </w:rPr>
        <w:t xml:space="preserve">-музыкальное занятие, </w:t>
      </w:r>
    </w:p>
    <w:p w14:paraId="3D6B39AE" w14:textId="77777777" w:rsidR="0072373D" w:rsidRPr="009F3BA4" w:rsidRDefault="0072373D" w:rsidP="009F3BA4">
      <w:pPr>
        <w:spacing w:line="288" w:lineRule="auto"/>
        <w:ind w:firstLine="567"/>
        <w:jc w:val="both"/>
        <w:rPr>
          <w:sz w:val="24"/>
          <w:szCs w:val="24"/>
        </w:rPr>
      </w:pPr>
      <w:r w:rsidRPr="009F3BA4">
        <w:rPr>
          <w:sz w:val="24"/>
          <w:szCs w:val="24"/>
        </w:rPr>
        <w:t xml:space="preserve">-занятие художественного чтения, </w:t>
      </w:r>
    </w:p>
    <w:p w14:paraId="5590B036" w14:textId="77777777" w:rsidR="0072373D" w:rsidRPr="009F3BA4" w:rsidRDefault="0072373D" w:rsidP="009F3BA4">
      <w:pPr>
        <w:spacing w:line="288" w:lineRule="auto"/>
        <w:ind w:firstLine="567"/>
        <w:jc w:val="both"/>
        <w:rPr>
          <w:sz w:val="24"/>
          <w:szCs w:val="24"/>
        </w:rPr>
      </w:pPr>
      <w:r w:rsidRPr="009F3BA4">
        <w:rPr>
          <w:sz w:val="24"/>
          <w:szCs w:val="24"/>
        </w:rPr>
        <w:t xml:space="preserve">-занятие - инсценировка, </w:t>
      </w:r>
    </w:p>
    <w:p w14:paraId="2AC4E5F4" w14:textId="77777777" w:rsidR="0072373D" w:rsidRPr="009F3BA4" w:rsidRDefault="0072373D" w:rsidP="009F3BA4">
      <w:pPr>
        <w:spacing w:line="288" w:lineRule="auto"/>
        <w:ind w:firstLine="567"/>
        <w:jc w:val="both"/>
        <w:rPr>
          <w:sz w:val="24"/>
          <w:szCs w:val="24"/>
        </w:rPr>
      </w:pPr>
      <w:r w:rsidRPr="009F3BA4">
        <w:rPr>
          <w:sz w:val="24"/>
          <w:szCs w:val="24"/>
        </w:rPr>
        <w:t xml:space="preserve">-интегрированные занятия. </w:t>
      </w:r>
    </w:p>
    <w:p w14:paraId="5EB68F6A" w14:textId="77777777" w:rsidR="0072373D" w:rsidRPr="009F3BA4" w:rsidRDefault="0072373D" w:rsidP="009F3BA4">
      <w:pPr>
        <w:spacing w:line="288" w:lineRule="auto"/>
        <w:ind w:firstLine="567"/>
        <w:jc w:val="both"/>
        <w:rPr>
          <w:sz w:val="24"/>
          <w:szCs w:val="24"/>
        </w:rPr>
      </w:pPr>
      <w:r w:rsidRPr="009F3BA4">
        <w:rPr>
          <w:sz w:val="24"/>
          <w:szCs w:val="24"/>
        </w:rPr>
        <w:lastRenderedPageBreak/>
        <w:t>1.</w:t>
      </w:r>
      <w:r w:rsidRPr="009F3BA4">
        <w:rPr>
          <w:b/>
          <w:sz w:val="24"/>
          <w:szCs w:val="24"/>
        </w:rPr>
        <w:t>Занятие - лекция</w:t>
      </w:r>
      <w:r w:rsidRPr="009F3BA4">
        <w:rPr>
          <w:sz w:val="24"/>
          <w:szCs w:val="24"/>
        </w:rPr>
        <w:t xml:space="preserve"> проводится с использованием иллюстрированного материала, фильмов, слайдов с целью получение информации о театральном искусстве.</w:t>
      </w:r>
    </w:p>
    <w:p w14:paraId="1CA8C42E" w14:textId="77777777" w:rsidR="0072373D" w:rsidRPr="009F3BA4" w:rsidRDefault="0072373D" w:rsidP="009F3BA4">
      <w:pPr>
        <w:spacing w:line="288" w:lineRule="auto"/>
        <w:ind w:firstLine="567"/>
        <w:jc w:val="both"/>
        <w:rPr>
          <w:sz w:val="24"/>
          <w:szCs w:val="24"/>
        </w:rPr>
      </w:pPr>
      <w:r w:rsidRPr="009F3BA4">
        <w:rPr>
          <w:sz w:val="24"/>
          <w:szCs w:val="24"/>
        </w:rPr>
        <w:t xml:space="preserve"> 2</w:t>
      </w:r>
      <w:r w:rsidRPr="009F3BA4">
        <w:rPr>
          <w:b/>
          <w:sz w:val="24"/>
          <w:szCs w:val="24"/>
        </w:rPr>
        <w:t>.Занятие–беседа</w:t>
      </w:r>
      <w:r w:rsidRPr="009F3BA4">
        <w:rPr>
          <w:sz w:val="24"/>
          <w:szCs w:val="24"/>
        </w:rPr>
        <w:t xml:space="preserve"> осуществляется с целью формирования навыка коллективной работы и навыка общения. </w:t>
      </w:r>
    </w:p>
    <w:p w14:paraId="117AD70E" w14:textId="77777777" w:rsidR="0072373D" w:rsidRPr="009F3BA4" w:rsidRDefault="0072373D" w:rsidP="009F3BA4">
      <w:pPr>
        <w:spacing w:line="288" w:lineRule="auto"/>
        <w:ind w:firstLine="567"/>
        <w:jc w:val="both"/>
        <w:rPr>
          <w:sz w:val="24"/>
          <w:szCs w:val="24"/>
        </w:rPr>
      </w:pPr>
      <w:r w:rsidRPr="009F3BA4">
        <w:rPr>
          <w:sz w:val="24"/>
          <w:szCs w:val="24"/>
        </w:rPr>
        <w:t>3.</w:t>
      </w:r>
      <w:r w:rsidRPr="009F3BA4">
        <w:rPr>
          <w:b/>
          <w:sz w:val="24"/>
          <w:szCs w:val="24"/>
        </w:rPr>
        <w:t>Занятие-этюд</w:t>
      </w:r>
      <w:r w:rsidRPr="009F3BA4">
        <w:rPr>
          <w:sz w:val="24"/>
          <w:szCs w:val="24"/>
        </w:rPr>
        <w:t xml:space="preserve"> предполагает выполнение упражнений с анализом пластической реакции, развитие мимических, жестовых навыков. </w:t>
      </w:r>
    </w:p>
    <w:p w14:paraId="3098EC5C" w14:textId="77777777" w:rsidR="0072373D" w:rsidRPr="009F3BA4" w:rsidRDefault="0072373D" w:rsidP="009F3BA4">
      <w:pPr>
        <w:spacing w:line="288" w:lineRule="auto"/>
        <w:ind w:firstLine="567"/>
        <w:jc w:val="both"/>
        <w:rPr>
          <w:sz w:val="24"/>
          <w:szCs w:val="24"/>
        </w:rPr>
      </w:pPr>
      <w:r w:rsidRPr="009F3BA4">
        <w:rPr>
          <w:sz w:val="24"/>
          <w:szCs w:val="24"/>
        </w:rPr>
        <w:t>4</w:t>
      </w:r>
      <w:r w:rsidRPr="009F3BA4">
        <w:rPr>
          <w:b/>
          <w:sz w:val="24"/>
          <w:szCs w:val="24"/>
        </w:rPr>
        <w:t>.Игра</w:t>
      </w:r>
      <w:r w:rsidRPr="009F3BA4">
        <w:rPr>
          <w:sz w:val="24"/>
          <w:szCs w:val="24"/>
        </w:rPr>
        <w:t xml:space="preserve"> - драматизация проводится с целью развития речи воспитанников и их двигательной культуры.</w:t>
      </w:r>
    </w:p>
    <w:p w14:paraId="75B048B4" w14:textId="77777777" w:rsidR="0072373D" w:rsidRPr="009F3BA4" w:rsidRDefault="0072373D" w:rsidP="009F3BA4">
      <w:pPr>
        <w:spacing w:line="288" w:lineRule="auto"/>
        <w:ind w:firstLine="567"/>
        <w:jc w:val="both"/>
        <w:rPr>
          <w:sz w:val="24"/>
          <w:szCs w:val="24"/>
        </w:rPr>
      </w:pPr>
      <w:r w:rsidRPr="009F3BA4">
        <w:rPr>
          <w:sz w:val="24"/>
          <w:szCs w:val="24"/>
        </w:rPr>
        <w:t xml:space="preserve"> 5.</w:t>
      </w:r>
      <w:r w:rsidRPr="009F3BA4">
        <w:rPr>
          <w:b/>
          <w:sz w:val="24"/>
          <w:szCs w:val="24"/>
        </w:rPr>
        <w:t>Занятие–спектакль</w:t>
      </w:r>
      <w:r w:rsidRPr="009F3BA4">
        <w:rPr>
          <w:sz w:val="24"/>
          <w:szCs w:val="24"/>
        </w:rPr>
        <w:t xml:space="preserve"> совершенствует технику сценической речи, формирует навык коллективной работы и творческой дисциплины. </w:t>
      </w:r>
    </w:p>
    <w:p w14:paraId="06E225F1" w14:textId="77777777" w:rsidR="0072373D" w:rsidRPr="009F3BA4" w:rsidRDefault="0072373D" w:rsidP="009F3BA4">
      <w:pPr>
        <w:spacing w:line="288" w:lineRule="auto"/>
        <w:ind w:firstLine="567"/>
        <w:jc w:val="both"/>
        <w:rPr>
          <w:sz w:val="24"/>
          <w:szCs w:val="24"/>
        </w:rPr>
      </w:pPr>
      <w:r w:rsidRPr="009F3BA4">
        <w:rPr>
          <w:sz w:val="24"/>
          <w:szCs w:val="24"/>
        </w:rPr>
        <w:t xml:space="preserve">6. </w:t>
      </w:r>
      <w:r w:rsidRPr="009F3BA4">
        <w:rPr>
          <w:b/>
          <w:sz w:val="24"/>
          <w:szCs w:val="24"/>
        </w:rPr>
        <w:t>Занятие–путешествие</w:t>
      </w:r>
      <w:r w:rsidRPr="009F3BA4">
        <w:rPr>
          <w:sz w:val="24"/>
          <w:szCs w:val="24"/>
        </w:rPr>
        <w:t xml:space="preserve"> осуществляет развитие творческих способностей, фантазии и воображения у детей. </w:t>
      </w:r>
    </w:p>
    <w:p w14:paraId="2CD64E77" w14:textId="77777777" w:rsidR="0072373D" w:rsidRPr="009F3BA4" w:rsidRDefault="0072373D" w:rsidP="009F3BA4">
      <w:pPr>
        <w:spacing w:line="288" w:lineRule="auto"/>
        <w:ind w:firstLine="567"/>
        <w:jc w:val="both"/>
        <w:rPr>
          <w:sz w:val="24"/>
          <w:szCs w:val="24"/>
        </w:rPr>
      </w:pPr>
      <w:r w:rsidRPr="009F3BA4">
        <w:rPr>
          <w:sz w:val="24"/>
          <w:szCs w:val="24"/>
        </w:rPr>
        <w:t xml:space="preserve">7. </w:t>
      </w:r>
      <w:r w:rsidRPr="009F3BA4">
        <w:rPr>
          <w:b/>
          <w:sz w:val="24"/>
          <w:szCs w:val="24"/>
        </w:rPr>
        <w:t>Занятие–погружение</w:t>
      </w:r>
      <w:r w:rsidRPr="009F3BA4">
        <w:rPr>
          <w:sz w:val="24"/>
          <w:szCs w:val="24"/>
        </w:rPr>
        <w:t xml:space="preserve"> формирует нравственное отношение к культурным ценностям.</w:t>
      </w:r>
    </w:p>
    <w:p w14:paraId="348D02BF" w14:textId="77777777" w:rsidR="0072373D" w:rsidRPr="009F3BA4" w:rsidRDefault="0072373D" w:rsidP="009F3BA4">
      <w:pPr>
        <w:spacing w:line="288" w:lineRule="auto"/>
        <w:ind w:firstLine="567"/>
        <w:jc w:val="both"/>
        <w:rPr>
          <w:sz w:val="24"/>
          <w:szCs w:val="24"/>
        </w:rPr>
      </w:pPr>
      <w:r w:rsidRPr="009F3BA4">
        <w:rPr>
          <w:sz w:val="24"/>
          <w:szCs w:val="24"/>
        </w:rPr>
        <w:t xml:space="preserve"> 8.</w:t>
      </w:r>
      <w:r w:rsidRPr="009F3BA4">
        <w:rPr>
          <w:b/>
          <w:sz w:val="24"/>
          <w:szCs w:val="24"/>
        </w:rPr>
        <w:t>Занятие–представление</w:t>
      </w:r>
      <w:r w:rsidRPr="009F3BA4">
        <w:rPr>
          <w:sz w:val="24"/>
          <w:szCs w:val="24"/>
        </w:rPr>
        <w:t xml:space="preserve"> осуществляет формирование навыка согласованности действий. </w:t>
      </w:r>
    </w:p>
    <w:p w14:paraId="20AF3939" w14:textId="4082C5B5" w:rsidR="0072373D" w:rsidRPr="009F3BA4" w:rsidRDefault="0072373D" w:rsidP="009F3BA4">
      <w:pPr>
        <w:spacing w:line="288" w:lineRule="auto"/>
        <w:ind w:firstLine="567"/>
        <w:jc w:val="both"/>
        <w:rPr>
          <w:sz w:val="24"/>
          <w:szCs w:val="24"/>
        </w:rPr>
      </w:pPr>
      <w:r w:rsidRPr="009F3BA4">
        <w:rPr>
          <w:sz w:val="24"/>
          <w:szCs w:val="24"/>
        </w:rPr>
        <w:t>9</w:t>
      </w:r>
      <w:r w:rsidR="00822CE3">
        <w:rPr>
          <w:b/>
          <w:sz w:val="24"/>
          <w:szCs w:val="24"/>
        </w:rPr>
        <w:t>.</w:t>
      </w:r>
      <w:r w:rsidRPr="009F3BA4">
        <w:rPr>
          <w:b/>
          <w:sz w:val="24"/>
          <w:szCs w:val="24"/>
        </w:rPr>
        <w:t>Занятие–сюрприз</w:t>
      </w:r>
      <w:r w:rsidRPr="009F3BA4">
        <w:rPr>
          <w:sz w:val="24"/>
          <w:szCs w:val="24"/>
        </w:rPr>
        <w:t xml:space="preserve"> развивает самостоятельную творческую активность воспитанников. </w:t>
      </w:r>
    </w:p>
    <w:p w14:paraId="7D32FF65" w14:textId="77777777" w:rsidR="0072373D" w:rsidRPr="009F3BA4" w:rsidRDefault="0072373D" w:rsidP="009F3BA4">
      <w:pPr>
        <w:spacing w:line="288" w:lineRule="auto"/>
        <w:ind w:firstLine="567"/>
        <w:jc w:val="both"/>
        <w:rPr>
          <w:sz w:val="24"/>
          <w:szCs w:val="24"/>
        </w:rPr>
      </w:pPr>
      <w:r w:rsidRPr="009F3BA4">
        <w:rPr>
          <w:sz w:val="24"/>
          <w:szCs w:val="24"/>
        </w:rPr>
        <w:t>10.</w:t>
      </w:r>
      <w:r w:rsidRPr="009F3BA4">
        <w:rPr>
          <w:b/>
          <w:sz w:val="24"/>
          <w:szCs w:val="24"/>
        </w:rPr>
        <w:t>Занятие–фантазия</w:t>
      </w:r>
      <w:r w:rsidRPr="009F3BA4">
        <w:rPr>
          <w:sz w:val="24"/>
          <w:szCs w:val="24"/>
        </w:rPr>
        <w:t xml:space="preserve"> развивает пластику сценического движения воспитанников.</w:t>
      </w:r>
    </w:p>
    <w:p w14:paraId="287CAEAB" w14:textId="77777777" w:rsidR="0072373D" w:rsidRPr="009F3BA4" w:rsidRDefault="0072373D" w:rsidP="009F3BA4">
      <w:pPr>
        <w:spacing w:line="288" w:lineRule="auto"/>
        <w:ind w:firstLine="567"/>
        <w:jc w:val="both"/>
        <w:rPr>
          <w:sz w:val="24"/>
          <w:szCs w:val="24"/>
        </w:rPr>
      </w:pPr>
      <w:r w:rsidRPr="009F3BA4">
        <w:rPr>
          <w:sz w:val="24"/>
          <w:szCs w:val="24"/>
        </w:rPr>
        <w:t xml:space="preserve"> 11.</w:t>
      </w:r>
      <w:r w:rsidRPr="009F3BA4">
        <w:rPr>
          <w:b/>
          <w:sz w:val="24"/>
          <w:szCs w:val="24"/>
        </w:rPr>
        <w:t>Занятие-творчество</w:t>
      </w:r>
      <w:r w:rsidRPr="009F3BA4">
        <w:rPr>
          <w:sz w:val="24"/>
          <w:szCs w:val="24"/>
        </w:rPr>
        <w:t xml:space="preserve"> предполагает приобретение или совершенствование навыков работы по оформлению спектакля. </w:t>
      </w:r>
    </w:p>
    <w:p w14:paraId="52459C07" w14:textId="77777777" w:rsidR="0072373D" w:rsidRPr="009F3BA4" w:rsidRDefault="0072373D" w:rsidP="009F3BA4">
      <w:pPr>
        <w:spacing w:line="288" w:lineRule="auto"/>
        <w:ind w:firstLine="567"/>
        <w:jc w:val="both"/>
        <w:rPr>
          <w:sz w:val="24"/>
          <w:szCs w:val="24"/>
        </w:rPr>
      </w:pPr>
      <w:r w:rsidRPr="009F3BA4">
        <w:rPr>
          <w:sz w:val="24"/>
          <w:szCs w:val="24"/>
        </w:rPr>
        <w:t>12.</w:t>
      </w:r>
      <w:r w:rsidRPr="009F3BA4">
        <w:rPr>
          <w:b/>
          <w:sz w:val="24"/>
          <w:szCs w:val="24"/>
        </w:rPr>
        <w:t>Занятие–конкурс</w:t>
      </w:r>
      <w:r w:rsidRPr="009F3BA4">
        <w:rPr>
          <w:sz w:val="24"/>
          <w:szCs w:val="24"/>
        </w:rPr>
        <w:t xml:space="preserve"> развивает и совершенствует навыки театрально-исполнительской деятельности. </w:t>
      </w:r>
    </w:p>
    <w:p w14:paraId="537FA470" w14:textId="77777777" w:rsidR="0072373D" w:rsidRPr="009F3BA4" w:rsidRDefault="0072373D" w:rsidP="009F3BA4">
      <w:pPr>
        <w:spacing w:line="288" w:lineRule="auto"/>
        <w:ind w:firstLine="567"/>
        <w:jc w:val="both"/>
        <w:rPr>
          <w:sz w:val="24"/>
          <w:szCs w:val="24"/>
        </w:rPr>
      </w:pPr>
      <w:r w:rsidRPr="009F3BA4">
        <w:rPr>
          <w:sz w:val="24"/>
          <w:szCs w:val="24"/>
        </w:rPr>
        <w:t>13.</w:t>
      </w:r>
      <w:r w:rsidRPr="009F3BA4">
        <w:rPr>
          <w:b/>
          <w:sz w:val="24"/>
          <w:szCs w:val="24"/>
        </w:rPr>
        <w:t>Занятие–творческий</w:t>
      </w:r>
      <w:r w:rsidRPr="009F3BA4">
        <w:rPr>
          <w:sz w:val="24"/>
          <w:szCs w:val="24"/>
        </w:rPr>
        <w:t xml:space="preserve"> отчет осуществляет обобщение опыта коллективной работы. </w:t>
      </w:r>
    </w:p>
    <w:p w14:paraId="4FA36A24" w14:textId="77777777" w:rsidR="009F3BA4" w:rsidRDefault="0072373D" w:rsidP="009F3BA4">
      <w:pPr>
        <w:spacing w:line="288" w:lineRule="auto"/>
        <w:ind w:firstLine="567"/>
        <w:jc w:val="both"/>
        <w:rPr>
          <w:sz w:val="24"/>
          <w:szCs w:val="24"/>
        </w:rPr>
      </w:pPr>
      <w:r w:rsidRPr="009F3BA4">
        <w:rPr>
          <w:sz w:val="24"/>
          <w:szCs w:val="24"/>
        </w:rPr>
        <w:t>Такой выбор форм занятий обусловлен комплексностью образовательной программы, а также опорой на преобладающие виды деятельности детей в ходе реализации программы. Программа каждого года обучения включает в себя как проектную деятельность, так и деятельность, направленную на самопознание и развитие коммуникативных компете</w:t>
      </w:r>
      <w:r w:rsidR="009F3BA4">
        <w:rPr>
          <w:sz w:val="24"/>
          <w:szCs w:val="24"/>
        </w:rPr>
        <w:t xml:space="preserve">нций: </w:t>
      </w:r>
    </w:p>
    <w:p w14:paraId="62D44C1B" w14:textId="4B2BCF01" w:rsidR="0072373D" w:rsidRPr="009F3BA4" w:rsidRDefault="009F3BA4" w:rsidP="009F3BA4">
      <w:pPr>
        <w:spacing w:line="288" w:lineRule="auto"/>
        <w:ind w:firstLine="567"/>
        <w:jc w:val="both"/>
        <w:rPr>
          <w:sz w:val="24"/>
          <w:szCs w:val="24"/>
        </w:rPr>
      </w:pPr>
      <w:r>
        <w:rPr>
          <w:sz w:val="24"/>
          <w:szCs w:val="24"/>
        </w:rPr>
        <w:t xml:space="preserve">для организации проектной </w:t>
      </w:r>
      <w:r w:rsidR="0072373D" w:rsidRPr="009F3BA4">
        <w:rPr>
          <w:sz w:val="24"/>
          <w:szCs w:val="24"/>
        </w:rPr>
        <w:t xml:space="preserve">деятельности предполагается преимущественное использование групповых, практических форм работы и таких методов, как объяснение, дискуссионная беседа, открытие знаний, игровые упражнения, творческие методы. </w:t>
      </w:r>
    </w:p>
    <w:p w14:paraId="05788579" w14:textId="77777777" w:rsidR="0072373D" w:rsidRDefault="0072373D" w:rsidP="009F3BA4">
      <w:pPr>
        <w:spacing w:line="288" w:lineRule="auto"/>
        <w:ind w:firstLine="567"/>
        <w:jc w:val="both"/>
        <w:rPr>
          <w:sz w:val="24"/>
          <w:szCs w:val="24"/>
        </w:rPr>
      </w:pPr>
      <w:r w:rsidRPr="009F3BA4">
        <w:rPr>
          <w:sz w:val="24"/>
          <w:szCs w:val="24"/>
        </w:rPr>
        <w:t xml:space="preserve"> для организации деятельности, направленной на самопознание и развитие коммуникативных компетенций предполагается использование как групповых, так и индивидуальных и преобладание практических форм работы. </w:t>
      </w:r>
    </w:p>
    <w:p w14:paraId="14B0EC73" w14:textId="77777777" w:rsidR="002528AA" w:rsidRPr="002528AA" w:rsidRDefault="002528AA" w:rsidP="002528AA">
      <w:pPr>
        <w:spacing w:line="288" w:lineRule="auto"/>
        <w:ind w:firstLine="567"/>
        <w:jc w:val="both"/>
        <w:rPr>
          <w:sz w:val="24"/>
          <w:szCs w:val="24"/>
        </w:rPr>
      </w:pPr>
      <w:proofErr w:type="gramStart"/>
      <w:r w:rsidRPr="002528AA">
        <w:rPr>
          <w:sz w:val="24"/>
          <w:szCs w:val="24"/>
        </w:rPr>
        <w:t>Программой предусмотрена возможность вариативности распределения часов между очной и дистанционной формами обучения в соответствии с возникающими потребностями обучающихся и педагога, интеграции очных занятий, а также дистанционных (</w:t>
      </w:r>
      <w:proofErr w:type="spellStart"/>
      <w:r w:rsidRPr="002528AA">
        <w:rPr>
          <w:sz w:val="24"/>
          <w:szCs w:val="24"/>
        </w:rPr>
        <w:t>on-line</w:t>
      </w:r>
      <w:proofErr w:type="spellEnd"/>
      <w:r w:rsidRPr="002528AA">
        <w:rPr>
          <w:sz w:val="24"/>
          <w:szCs w:val="24"/>
        </w:rPr>
        <w:t xml:space="preserve"> и </w:t>
      </w:r>
      <w:proofErr w:type="spellStart"/>
      <w:r w:rsidRPr="002528AA">
        <w:rPr>
          <w:sz w:val="24"/>
          <w:szCs w:val="24"/>
        </w:rPr>
        <w:t>off-line</w:t>
      </w:r>
      <w:proofErr w:type="spellEnd"/>
      <w:r w:rsidRPr="002528AA">
        <w:rPr>
          <w:sz w:val="24"/>
          <w:szCs w:val="24"/>
        </w:rPr>
        <w:t>) фаз обучения, предусматривающих выполнение самостоятельной работы обучающимися с использованием дистанционных образовательных технологий.</w:t>
      </w:r>
      <w:proofErr w:type="gramEnd"/>
    </w:p>
    <w:p w14:paraId="5314AB1B" w14:textId="626BB358" w:rsidR="002528AA" w:rsidRPr="009F3BA4" w:rsidRDefault="002528AA" w:rsidP="002528AA">
      <w:pPr>
        <w:spacing w:line="288" w:lineRule="auto"/>
        <w:ind w:firstLine="567"/>
        <w:jc w:val="both"/>
        <w:rPr>
          <w:sz w:val="24"/>
          <w:szCs w:val="24"/>
        </w:rPr>
      </w:pPr>
      <w:r w:rsidRPr="002528AA">
        <w:rPr>
          <w:sz w:val="24"/>
          <w:szCs w:val="24"/>
        </w:rPr>
        <w:t xml:space="preserve">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 усиления творческой составляющей образования, наличия условий для самовыражения и </w:t>
      </w:r>
      <w:proofErr w:type="spellStart"/>
      <w:proofErr w:type="gramStart"/>
      <w:r w:rsidRPr="002528AA">
        <w:rPr>
          <w:sz w:val="24"/>
          <w:szCs w:val="24"/>
        </w:rPr>
        <w:t>др</w:t>
      </w:r>
      <w:proofErr w:type="spellEnd"/>
      <w:proofErr w:type="gramEnd"/>
    </w:p>
    <w:p w14:paraId="7BA52861" w14:textId="77777777" w:rsidR="0072373D" w:rsidRPr="009F3BA4" w:rsidRDefault="0072373D" w:rsidP="009F3BA4">
      <w:pPr>
        <w:spacing w:line="288" w:lineRule="auto"/>
        <w:ind w:firstLine="567"/>
        <w:jc w:val="both"/>
        <w:rPr>
          <w:sz w:val="24"/>
          <w:szCs w:val="24"/>
        </w:rPr>
      </w:pPr>
      <w:r w:rsidRPr="009F3BA4">
        <w:rPr>
          <w:b/>
          <w:sz w:val="24"/>
          <w:szCs w:val="24"/>
        </w:rPr>
        <w:t>Основные методы работы:</w:t>
      </w:r>
      <w:r w:rsidRPr="009F3BA4">
        <w:rPr>
          <w:sz w:val="24"/>
          <w:szCs w:val="24"/>
        </w:rPr>
        <w:t xml:space="preserve"> </w:t>
      </w:r>
    </w:p>
    <w:p w14:paraId="0A0AFEA3" w14:textId="6AB130BA" w:rsidR="0072373D" w:rsidRPr="009F3BA4" w:rsidRDefault="0072373D" w:rsidP="009F3BA4">
      <w:pPr>
        <w:spacing w:line="288" w:lineRule="auto"/>
        <w:ind w:firstLine="567"/>
        <w:jc w:val="both"/>
        <w:rPr>
          <w:sz w:val="24"/>
          <w:szCs w:val="24"/>
        </w:rPr>
      </w:pPr>
      <w:r w:rsidRPr="009F3BA4">
        <w:rPr>
          <w:sz w:val="24"/>
          <w:szCs w:val="24"/>
        </w:rPr>
        <w:t xml:space="preserve">эвристическая беседа, упражнение, тренинг, методы </w:t>
      </w:r>
      <w:proofErr w:type="spellStart"/>
      <w:r w:rsidRPr="009F3BA4">
        <w:rPr>
          <w:sz w:val="24"/>
          <w:szCs w:val="24"/>
        </w:rPr>
        <w:t>саморефлексии</w:t>
      </w:r>
      <w:proofErr w:type="spellEnd"/>
      <w:r w:rsidRPr="009F3BA4">
        <w:rPr>
          <w:sz w:val="24"/>
          <w:szCs w:val="24"/>
        </w:rPr>
        <w:t xml:space="preserve">. </w:t>
      </w:r>
    </w:p>
    <w:p w14:paraId="62D76E2E" w14:textId="77777777" w:rsidR="0072373D" w:rsidRPr="009F3BA4" w:rsidRDefault="0072373D" w:rsidP="009F3BA4">
      <w:pPr>
        <w:spacing w:line="288" w:lineRule="auto"/>
        <w:ind w:firstLine="567"/>
        <w:jc w:val="both"/>
        <w:rPr>
          <w:sz w:val="24"/>
          <w:szCs w:val="24"/>
        </w:rPr>
      </w:pPr>
      <w:r w:rsidRPr="009F3BA4">
        <w:rPr>
          <w:b/>
          <w:sz w:val="24"/>
          <w:szCs w:val="24"/>
        </w:rPr>
        <w:lastRenderedPageBreak/>
        <w:t xml:space="preserve"> Работа с родителями</w:t>
      </w:r>
      <w:r w:rsidRPr="009F3BA4">
        <w:rPr>
          <w:sz w:val="24"/>
          <w:szCs w:val="24"/>
        </w:rPr>
        <w:t xml:space="preserve">. </w:t>
      </w:r>
    </w:p>
    <w:p w14:paraId="223EBF5A" w14:textId="7DAAD909" w:rsidR="0072373D" w:rsidRPr="009F3BA4" w:rsidRDefault="0072373D" w:rsidP="009F3BA4">
      <w:pPr>
        <w:tabs>
          <w:tab w:val="left" w:pos="0"/>
          <w:tab w:val="left" w:pos="1560"/>
        </w:tabs>
        <w:spacing w:line="288" w:lineRule="auto"/>
        <w:ind w:firstLine="567"/>
        <w:jc w:val="both"/>
        <w:rPr>
          <w:rFonts w:eastAsia="Times New Roman"/>
          <w:bCs/>
          <w:sz w:val="24"/>
          <w:szCs w:val="24"/>
        </w:rPr>
      </w:pPr>
      <w:r w:rsidRPr="009F3BA4">
        <w:rPr>
          <w:sz w:val="24"/>
          <w:szCs w:val="24"/>
        </w:rPr>
        <w:t>Работа с родителями предполагает творческие совместные встречи, посещение родителями театрализованных представлений, организованных учащимися, консультации руководителя объединения, на которых родители имеют возможность лучше узнать своих детей, наблюдать их личностный рост, рост организаторского и исполнительского мастерства детей и формирование их социальной успешности</w:t>
      </w:r>
    </w:p>
    <w:p w14:paraId="4E5536CC" w14:textId="08F7F395" w:rsidR="00EF2D88" w:rsidRPr="009F3BA4" w:rsidRDefault="00EF2D88" w:rsidP="009F3BA4">
      <w:pPr>
        <w:tabs>
          <w:tab w:val="left" w:pos="0"/>
          <w:tab w:val="left" w:pos="1560"/>
        </w:tabs>
        <w:spacing w:line="288" w:lineRule="auto"/>
        <w:ind w:firstLine="567"/>
        <w:jc w:val="both"/>
        <w:rPr>
          <w:rFonts w:eastAsia="Times New Roman"/>
          <w:bCs/>
          <w:sz w:val="24"/>
          <w:szCs w:val="24"/>
        </w:rPr>
      </w:pPr>
      <w:r w:rsidRPr="009F3BA4">
        <w:rPr>
          <w:rFonts w:eastAsia="Times New Roman"/>
          <w:b/>
          <w:bCs/>
          <w:sz w:val="24"/>
          <w:szCs w:val="24"/>
        </w:rPr>
        <w:t>Формы подведения итогов</w:t>
      </w:r>
      <w:r w:rsidRPr="009F3BA4">
        <w:rPr>
          <w:rFonts w:eastAsia="Times New Roman"/>
          <w:bCs/>
          <w:sz w:val="24"/>
          <w:szCs w:val="24"/>
        </w:rPr>
        <w:t xml:space="preserve"> реализации дополнительной образовательной программы. Промежуточная аттестации и аттестация по завершении освоения программы осуществляется через участие в конкурсах и фестивалях различного уровня, выступления, подготовку ежегодного творческого отчёта объединения.</w:t>
      </w:r>
    </w:p>
    <w:p w14:paraId="005EC26B" w14:textId="77777777" w:rsidR="00EF2D88" w:rsidRPr="009F3BA4" w:rsidRDefault="00EF2D88" w:rsidP="009F3BA4">
      <w:pPr>
        <w:tabs>
          <w:tab w:val="left" w:pos="0"/>
          <w:tab w:val="left" w:pos="1560"/>
        </w:tabs>
        <w:spacing w:line="288" w:lineRule="auto"/>
        <w:ind w:firstLine="567"/>
        <w:jc w:val="both"/>
        <w:rPr>
          <w:rFonts w:eastAsia="Times New Roman"/>
          <w:bCs/>
          <w:sz w:val="24"/>
          <w:szCs w:val="24"/>
        </w:rPr>
      </w:pPr>
    </w:p>
    <w:p w14:paraId="333FC9A8" w14:textId="77777777" w:rsidR="000C7386" w:rsidRPr="009F3BA4" w:rsidRDefault="000C7386" w:rsidP="009F3BA4">
      <w:pPr>
        <w:spacing w:line="288" w:lineRule="auto"/>
        <w:ind w:firstLine="567"/>
        <w:jc w:val="both"/>
        <w:rPr>
          <w:rFonts w:eastAsia="Times New Roman"/>
          <w:b/>
          <w:bCs/>
          <w:sz w:val="24"/>
          <w:szCs w:val="24"/>
        </w:rPr>
      </w:pPr>
    </w:p>
    <w:p w14:paraId="21A8089C" w14:textId="77777777" w:rsidR="000C7386" w:rsidRPr="009F3BA4" w:rsidRDefault="0029158A" w:rsidP="009F3BA4">
      <w:pPr>
        <w:widowControl w:val="0"/>
        <w:autoSpaceDE w:val="0"/>
        <w:autoSpaceDN w:val="0"/>
        <w:adjustRightInd w:val="0"/>
        <w:spacing w:line="288" w:lineRule="auto"/>
        <w:ind w:firstLine="567"/>
        <w:jc w:val="both"/>
        <w:rPr>
          <w:rFonts w:eastAsia="Times New Roman"/>
          <w:b/>
          <w:bCs/>
          <w:sz w:val="24"/>
          <w:szCs w:val="24"/>
        </w:rPr>
      </w:pPr>
      <w:r w:rsidRPr="009F3BA4">
        <w:rPr>
          <w:rFonts w:eastAsia="Times New Roman"/>
          <w:b/>
          <w:bCs/>
          <w:sz w:val="24"/>
          <w:szCs w:val="24"/>
        </w:rPr>
        <w:t>2. Учебный план 1 года обучения</w:t>
      </w:r>
    </w:p>
    <w:p w14:paraId="066E6398" w14:textId="77777777" w:rsidR="000C7386" w:rsidRPr="009F3BA4" w:rsidRDefault="0029158A" w:rsidP="00C02D4C">
      <w:pPr>
        <w:tabs>
          <w:tab w:val="left" w:pos="0"/>
        </w:tabs>
        <w:spacing w:line="288" w:lineRule="auto"/>
        <w:jc w:val="center"/>
        <w:rPr>
          <w:rFonts w:eastAsia="Calibri"/>
          <w:b/>
          <w:bCs/>
          <w:i/>
          <w:iCs/>
          <w:sz w:val="24"/>
          <w:szCs w:val="24"/>
        </w:rPr>
      </w:pPr>
      <w:r w:rsidRPr="009F3BA4">
        <w:rPr>
          <w:rFonts w:eastAsia="Times New Roman"/>
          <w:b/>
          <w:bCs/>
          <w:sz w:val="24"/>
          <w:szCs w:val="24"/>
        </w:rPr>
        <w:t xml:space="preserve"> </w:t>
      </w:r>
      <w:r w:rsidRPr="009F3BA4">
        <w:rPr>
          <w:rFonts w:eastAsia="Calibri"/>
          <w:b/>
          <w:bCs/>
          <w:i/>
          <w:iCs/>
          <w:sz w:val="24"/>
          <w:szCs w:val="24"/>
        </w:rPr>
        <w:t>Учебный</w:t>
      </w:r>
      <w:r w:rsidRPr="009F3BA4">
        <w:rPr>
          <w:rFonts w:eastAsia="Calibri"/>
          <w:sz w:val="24"/>
          <w:szCs w:val="24"/>
        </w:rPr>
        <w:t xml:space="preserve"> </w:t>
      </w:r>
      <w:r w:rsidRPr="009F3BA4">
        <w:rPr>
          <w:rFonts w:eastAsia="Calibri"/>
          <w:b/>
          <w:bCs/>
          <w:i/>
          <w:iCs/>
          <w:sz w:val="24"/>
          <w:szCs w:val="24"/>
        </w:rPr>
        <w:t>(тематический) план 1-го года обучения</w:t>
      </w:r>
    </w:p>
    <w:tbl>
      <w:tblPr>
        <w:tblStyle w:val="af0"/>
        <w:tblW w:w="0" w:type="auto"/>
        <w:tblLayout w:type="fixed"/>
        <w:tblLook w:val="04A0" w:firstRow="1" w:lastRow="0" w:firstColumn="1" w:lastColumn="0" w:noHBand="0" w:noVBand="1"/>
      </w:tblPr>
      <w:tblGrid>
        <w:gridCol w:w="675"/>
        <w:gridCol w:w="2131"/>
        <w:gridCol w:w="992"/>
        <w:gridCol w:w="1134"/>
        <w:gridCol w:w="1134"/>
        <w:gridCol w:w="1930"/>
        <w:gridCol w:w="1474"/>
      </w:tblGrid>
      <w:tr w:rsidR="000C7386" w:rsidRPr="009F3BA4" w14:paraId="2A36AF0C" w14:textId="77777777">
        <w:trPr>
          <w:trHeight w:val="450"/>
        </w:trPr>
        <w:tc>
          <w:tcPr>
            <w:tcW w:w="675" w:type="dxa"/>
            <w:vMerge w:val="restart"/>
          </w:tcPr>
          <w:p w14:paraId="5F9F1284" w14:textId="77777777" w:rsidR="000C7386" w:rsidRPr="009F3BA4" w:rsidRDefault="0029158A" w:rsidP="00C02D4C">
            <w:pPr>
              <w:tabs>
                <w:tab w:val="left" w:pos="0"/>
                <w:tab w:val="left" w:pos="1560"/>
              </w:tabs>
              <w:spacing w:line="288" w:lineRule="auto"/>
              <w:jc w:val="both"/>
              <w:rPr>
                <w:rFonts w:eastAsia="Times New Roman"/>
                <w:sz w:val="24"/>
                <w:szCs w:val="24"/>
              </w:rPr>
            </w:pPr>
            <w:r w:rsidRPr="009F3BA4">
              <w:rPr>
                <w:rFonts w:eastAsia="Calibri"/>
                <w:b/>
                <w:bCs/>
                <w:sz w:val="24"/>
                <w:szCs w:val="24"/>
              </w:rPr>
              <w:t>№</w:t>
            </w:r>
          </w:p>
        </w:tc>
        <w:tc>
          <w:tcPr>
            <w:tcW w:w="2131" w:type="dxa"/>
            <w:vMerge w:val="restart"/>
          </w:tcPr>
          <w:p w14:paraId="14048F31" w14:textId="77777777" w:rsidR="000C7386" w:rsidRPr="009F3BA4" w:rsidRDefault="0029158A" w:rsidP="00C02D4C">
            <w:pPr>
              <w:tabs>
                <w:tab w:val="left" w:pos="0"/>
                <w:tab w:val="left" w:pos="1560"/>
              </w:tabs>
              <w:spacing w:line="288" w:lineRule="auto"/>
              <w:jc w:val="both"/>
              <w:rPr>
                <w:rFonts w:eastAsia="Times New Roman"/>
                <w:sz w:val="24"/>
                <w:szCs w:val="24"/>
              </w:rPr>
            </w:pPr>
            <w:r w:rsidRPr="009F3BA4">
              <w:rPr>
                <w:rFonts w:eastAsia="Calibri"/>
                <w:b/>
                <w:bCs/>
                <w:sz w:val="24"/>
                <w:szCs w:val="24"/>
              </w:rPr>
              <w:t>Название раздела, темы</w:t>
            </w:r>
          </w:p>
        </w:tc>
        <w:tc>
          <w:tcPr>
            <w:tcW w:w="3260" w:type="dxa"/>
            <w:gridSpan w:val="3"/>
          </w:tcPr>
          <w:p w14:paraId="0393EEB2" w14:textId="77777777" w:rsidR="000C7386" w:rsidRPr="009F3BA4" w:rsidRDefault="0029158A" w:rsidP="00C02D4C">
            <w:pPr>
              <w:tabs>
                <w:tab w:val="left" w:pos="0"/>
                <w:tab w:val="left" w:pos="1560"/>
              </w:tabs>
              <w:spacing w:line="288" w:lineRule="auto"/>
              <w:jc w:val="both"/>
              <w:rPr>
                <w:rFonts w:eastAsia="Times New Roman"/>
                <w:sz w:val="24"/>
                <w:szCs w:val="24"/>
              </w:rPr>
            </w:pPr>
            <w:r w:rsidRPr="009F3BA4">
              <w:rPr>
                <w:rFonts w:eastAsia="Calibri"/>
                <w:b/>
                <w:bCs/>
                <w:sz w:val="24"/>
                <w:szCs w:val="24"/>
              </w:rPr>
              <w:t>Количество часов</w:t>
            </w:r>
          </w:p>
        </w:tc>
        <w:tc>
          <w:tcPr>
            <w:tcW w:w="1930" w:type="dxa"/>
            <w:vMerge w:val="restart"/>
          </w:tcPr>
          <w:p w14:paraId="39123545"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b/>
                <w:bCs/>
                <w:sz w:val="24"/>
                <w:szCs w:val="24"/>
              </w:rPr>
              <w:t>Формы организации занятий</w:t>
            </w:r>
          </w:p>
        </w:tc>
        <w:tc>
          <w:tcPr>
            <w:tcW w:w="1474" w:type="dxa"/>
            <w:vMerge w:val="restart"/>
          </w:tcPr>
          <w:p w14:paraId="5FF1313E"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b/>
                <w:bCs/>
                <w:sz w:val="24"/>
                <w:szCs w:val="24"/>
              </w:rPr>
              <w:t>Формы  аттестации  (контроля)</w:t>
            </w:r>
          </w:p>
        </w:tc>
      </w:tr>
      <w:tr w:rsidR="000C7386" w:rsidRPr="009F3BA4" w14:paraId="1A31F0EE" w14:textId="77777777">
        <w:trPr>
          <w:trHeight w:val="450"/>
        </w:trPr>
        <w:tc>
          <w:tcPr>
            <w:tcW w:w="675" w:type="dxa"/>
            <w:vMerge/>
          </w:tcPr>
          <w:p w14:paraId="73C7E57E" w14:textId="77777777" w:rsidR="000C7386" w:rsidRPr="009F3BA4" w:rsidRDefault="000C7386" w:rsidP="00C02D4C">
            <w:pPr>
              <w:tabs>
                <w:tab w:val="left" w:pos="0"/>
                <w:tab w:val="left" w:pos="1560"/>
              </w:tabs>
              <w:spacing w:line="288" w:lineRule="auto"/>
              <w:jc w:val="both"/>
              <w:rPr>
                <w:rFonts w:eastAsia="Times New Roman"/>
                <w:sz w:val="24"/>
                <w:szCs w:val="24"/>
              </w:rPr>
            </w:pPr>
          </w:p>
        </w:tc>
        <w:tc>
          <w:tcPr>
            <w:tcW w:w="2131" w:type="dxa"/>
            <w:vMerge/>
          </w:tcPr>
          <w:p w14:paraId="2FD51F21" w14:textId="77777777" w:rsidR="000C7386" w:rsidRPr="009F3BA4" w:rsidRDefault="000C7386" w:rsidP="00C02D4C">
            <w:pPr>
              <w:tabs>
                <w:tab w:val="left" w:pos="0"/>
                <w:tab w:val="left" w:pos="1560"/>
              </w:tabs>
              <w:spacing w:line="288" w:lineRule="auto"/>
              <w:jc w:val="both"/>
              <w:rPr>
                <w:rFonts w:eastAsia="Times New Roman"/>
                <w:sz w:val="24"/>
                <w:szCs w:val="24"/>
              </w:rPr>
            </w:pPr>
          </w:p>
        </w:tc>
        <w:tc>
          <w:tcPr>
            <w:tcW w:w="992" w:type="dxa"/>
          </w:tcPr>
          <w:p w14:paraId="5085EF89"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b/>
                <w:bCs/>
                <w:sz w:val="24"/>
                <w:szCs w:val="24"/>
              </w:rPr>
              <w:t>Всего</w:t>
            </w:r>
          </w:p>
        </w:tc>
        <w:tc>
          <w:tcPr>
            <w:tcW w:w="1134" w:type="dxa"/>
          </w:tcPr>
          <w:p w14:paraId="46904BD1"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b/>
                <w:bCs/>
                <w:sz w:val="24"/>
                <w:szCs w:val="24"/>
              </w:rPr>
              <w:t>Теория</w:t>
            </w:r>
          </w:p>
        </w:tc>
        <w:tc>
          <w:tcPr>
            <w:tcW w:w="1134" w:type="dxa"/>
          </w:tcPr>
          <w:p w14:paraId="3A74B212"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b/>
                <w:bCs/>
                <w:sz w:val="24"/>
                <w:szCs w:val="24"/>
              </w:rPr>
              <w:t>Практика</w:t>
            </w:r>
          </w:p>
        </w:tc>
        <w:tc>
          <w:tcPr>
            <w:tcW w:w="1930" w:type="dxa"/>
            <w:vMerge/>
          </w:tcPr>
          <w:p w14:paraId="60434DA3" w14:textId="77777777" w:rsidR="000C7386" w:rsidRPr="009F3BA4" w:rsidRDefault="000C7386" w:rsidP="00C02D4C">
            <w:pPr>
              <w:tabs>
                <w:tab w:val="left" w:pos="0"/>
              </w:tabs>
              <w:spacing w:line="288" w:lineRule="auto"/>
              <w:jc w:val="both"/>
              <w:rPr>
                <w:rFonts w:eastAsia="Calibri"/>
                <w:b/>
                <w:bCs/>
                <w:sz w:val="24"/>
                <w:szCs w:val="24"/>
              </w:rPr>
            </w:pPr>
          </w:p>
        </w:tc>
        <w:tc>
          <w:tcPr>
            <w:tcW w:w="1474" w:type="dxa"/>
            <w:vMerge/>
          </w:tcPr>
          <w:p w14:paraId="1A8181CE" w14:textId="77777777" w:rsidR="000C7386" w:rsidRPr="009F3BA4" w:rsidRDefault="000C7386" w:rsidP="00C02D4C">
            <w:pPr>
              <w:tabs>
                <w:tab w:val="left" w:pos="0"/>
              </w:tabs>
              <w:spacing w:line="288" w:lineRule="auto"/>
              <w:jc w:val="both"/>
              <w:rPr>
                <w:rFonts w:eastAsia="Calibri"/>
                <w:b/>
                <w:bCs/>
                <w:sz w:val="24"/>
                <w:szCs w:val="24"/>
              </w:rPr>
            </w:pPr>
          </w:p>
        </w:tc>
      </w:tr>
      <w:tr w:rsidR="000C7386" w:rsidRPr="009F3BA4" w14:paraId="424BA355" w14:textId="77777777">
        <w:tc>
          <w:tcPr>
            <w:tcW w:w="675" w:type="dxa"/>
          </w:tcPr>
          <w:p w14:paraId="49FD0575" w14:textId="77777777" w:rsidR="000C7386" w:rsidRPr="009F3BA4" w:rsidRDefault="0029158A" w:rsidP="00C02D4C">
            <w:pPr>
              <w:tabs>
                <w:tab w:val="left" w:pos="0"/>
                <w:tab w:val="left" w:pos="1560"/>
              </w:tabs>
              <w:spacing w:line="288" w:lineRule="auto"/>
              <w:jc w:val="both"/>
              <w:rPr>
                <w:rFonts w:eastAsia="Times New Roman"/>
                <w:sz w:val="24"/>
                <w:szCs w:val="24"/>
              </w:rPr>
            </w:pPr>
            <w:r w:rsidRPr="009F3BA4">
              <w:rPr>
                <w:rFonts w:eastAsia="Times New Roman"/>
                <w:sz w:val="24"/>
                <w:szCs w:val="24"/>
              </w:rPr>
              <w:t>1</w:t>
            </w:r>
          </w:p>
        </w:tc>
        <w:tc>
          <w:tcPr>
            <w:tcW w:w="2131" w:type="dxa"/>
          </w:tcPr>
          <w:p w14:paraId="761C89E3"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sz w:val="24"/>
                <w:szCs w:val="24"/>
              </w:rPr>
              <w:t>Вводное занятие</w:t>
            </w:r>
          </w:p>
        </w:tc>
        <w:tc>
          <w:tcPr>
            <w:tcW w:w="992" w:type="dxa"/>
          </w:tcPr>
          <w:p w14:paraId="040EE9BE" w14:textId="77777777" w:rsidR="000C7386" w:rsidRPr="009F3BA4" w:rsidRDefault="0029158A" w:rsidP="00C02D4C">
            <w:pPr>
              <w:tabs>
                <w:tab w:val="left" w:pos="0"/>
              </w:tabs>
              <w:spacing w:line="288" w:lineRule="auto"/>
              <w:jc w:val="center"/>
              <w:rPr>
                <w:rFonts w:eastAsia="Calibri"/>
                <w:sz w:val="24"/>
                <w:szCs w:val="24"/>
              </w:rPr>
            </w:pPr>
            <w:r w:rsidRPr="009F3BA4">
              <w:rPr>
                <w:rFonts w:eastAsia="Calibri"/>
                <w:sz w:val="24"/>
                <w:szCs w:val="24"/>
              </w:rPr>
              <w:t>2</w:t>
            </w:r>
          </w:p>
        </w:tc>
        <w:tc>
          <w:tcPr>
            <w:tcW w:w="1134" w:type="dxa"/>
          </w:tcPr>
          <w:p w14:paraId="09CE75F3" w14:textId="77777777" w:rsidR="000C7386" w:rsidRPr="009F3BA4" w:rsidRDefault="0029158A" w:rsidP="00C02D4C">
            <w:pPr>
              <w:tabs>
                <w:tab w:val="left" w:pos="0"/>
              </w:tabs>
              <w:spacing w:line="288" w:lineRule="auto"/>
              <w:jc w:val="center"/>
              <w:rPr>
                <w:rFonts w:eastAsia="Calibri"/>
                <w:sz w:val="24"/>
                <w:szCs w:val="24"/>
              </w:rPr>
            </w:pPr>
            <w:r w:rsidRPr="009F3BA4">
              <w:rPr>
                <w:rFonts w:eastAsia="Calibri"/>
                <w:sz w:val="24"/>
                <w:szCs w:val="24"/>
              </w:rPr>
              <w:t>2</w:t>
            </w:r>
          </w:p>
        </w:tc>
        <w:tc>
          <w:tcPr>
            <w:tcW w:w="1134" w:type="dxa"/>
          </w:tcPr>
          <w:p w14:paraId="7520B876" w14:textId="77777777" w:rsidR="000C7386" w:rsidRPr="009F3BA4" w:rsidRDefault="0029158A" w:rsidP="00C02D4C">
            <w:pPr>
              <w:tabs>
                <w:tab w:val="left" w:pos="0"/>
              </w:tabs>
              <w:spacing w:line="288" w:lineRule="auto"/>
              <w:jc w:val="center"/>
              <w:rPr>
                <w:rFonts w:eastAsia="Calibri"/>
                <w:sz w:val="24"/>
                <w:szCs w:val="24"/>
              </w:rPr>
            </w:pPr>
            <w:r w:rsidRPr="009F3BA4">
              <w:rPr>
                <w:rFonts w:eastAsia="Calibri"/>
                <w:sz w:val="24"/>
                <w:szCs w:val="24"/>
              </w:rPr>
              <w:t>-</w:t>
            </w:r>
          </w:p>
        </w:tc>
        <w:tc>
          <w:tcPr>
            <w:tcW w:w="1930" w:type="dxa"/>
          </w:tcPr>
          <w:p w14:paraId="5D7ADC36"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sz w:val="24"/>
                <w:szCs w:val="24"/>
              </w:rPr>
              <w:t>Фронтальная</w:t>
            </w:r>
          </w:p>
        </w:tc>
        <w:tc>
          <w:tcPr>
            <w:tcW w:w="1474" w:type="dxa"/>
          </w:tcPr>
          <w:p w14:paraId="3CF35F88"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sz w:val="24"/>
                <w:szCs w:val="24"/>
              </w:rPr>
              <w:t>Беседа</w:t>
            </w:r>
          </w:p>
        </w:tc>
      </w:tr>
      <w:tr w:rsidR="000C7386" w:rsidRPr="009F3BA4" w14:paraId="56F7B1A4" w14:textId="77777777">
        <w:trPr>
          <w:trHeight w:val="260"/>
        </w:trPr>
        <w:tc>
          <w:tcPr>
            <w:tcW w:w="675" w:type="dxa"/>
          </w:tcPr>
          <w:p w14:paraId="535A5B14" w14:textId="77777777" w:rsidR="000C7386" w:rsidRPr="009F3BA4" w:rsidRDefault="0029158A" w:rsidP="00C02D4C">
            <w:pPr>
              <w:tabs>
                <w:tab w:val="left" w:pos="270"/>
              </w:tabs>
              <w:spacing w:line="288" w:lineRule="auto"/>
              <w:jc w:val="both"/>
              <w:rPr>
                <w:rFonts w:eastAsia="Times New Roman"/>
                <w:sz w:val="24"/>
                <w:szCs w:val="24"/>
              </w:rPr>
            </w:pPr>
            <w:r w:rsidRPr="009F3BA4">
              <w:rPr>
                <w:rFonts w:eastAsia="Times New Roman"/>
                <w:sz w:val="24"/>
                <w:szCs w:val="24"/>
              </w:rPr>
              <w:t>2</w:t>
            </w:r>
          </w:p>
        </w:tc>
        <w:tc>
          <w:tcPr>
            <w:tcW w:w="2131" w:type="dxa"/>
            <w:vAlign w:val="bottom"/>
          </w:tcPr>
          <w:p w14:paraId="203CD163"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heme="minorHAnsi"/>
                <w:sz w:val="24"/>
                <w:szCs w:val="24"/>
              </w:rPr>
              <w:t>Мастерство ведущего</w:t>
            </w:r>
          </w:p>
        </w:tc>
        <w:tc>
          <w:tcPr>
            <w:tcW w:w="992" w:type="dxa"/>
            <w:vAlign w:val="bottom"/>
          </w:tcPr>
          <w:p w14:paraId="398D7471"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12</w:t>
            </w:r>
          </w:p>
        </w:tc>
        <w:tc>
          <w:tcPr>
            <w:tcW w:w="1134" w:type="dxa"/>
            <w:vAlign w:val="bottom"/>
          </w:tcPr>
          <w:p w14:paraId="29AD9E33"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2</w:t>
            </w:r>
          </w:p>
        </w:tc>
        <w:tc>
          <w:tcPr>
            <w:tcW w:w="1134" w:type="dxa"/>
            <w:vAlign w:val="bottom"/>
          </w:tcPr>
          <w:p w14:paraId="2F3097B7"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10</w:t>
            </w:r>
          </w:p>
        </w:tc>
        <w:tc>
          <w:tcPr>
            <w:tcW w:w="1930" w:type="dxa"/>
            <w:vAlign w:val="bottom"/>
          </w:tcPr>
          <w:p w14:paraId="4FC01BFA"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Calibri"/>
                <w:sz w:val="24"/>
                <w:szCs w:val="24"/>
              </w:rPr>
              <w:t>Фронтальная</w:t>
            </w:r>
          </w:p>
        </w:tc>
        <w:tc>
          <w:tcPr>
            <w:tcW w:w="1474" w:type="dxa"/>
            <w:vAlign w:val="bottom"/>
          </w:tcPr>
          <w:p w14:paraId="5966659D"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Устный опрос</w:t>
            </w:r>
          </w:p>
        </w:tc>
      </w:tr>
      <w:tr w:rsidR="000C7386" w:rsidRPr="009F3BA4" w14:paraId="67F3F5CE" w14:textId="77777777">
        <w:trPr>
          <w:trHeight w:val="350"/>
        </w:trPr>
        <w:tc>
          <w:tcPr>
            <w:tcW w:w="675" w:type="dxa"/>
          </w:tcPr>
          <w:p w14:paraId="380EA886" w14:textId="77777777" w:rsidR="000C7386" w:rsidRPr="009F3BA4" w:rsidRDefault="0029158A" w:rsidP="00C02D4C">
            <w:pPr>
              <w:tabs>
                <w:tab w:val="left" w:pos="270"/>
              </w:tabs>
              <w:spacing w:line="288" w:lineRule="auto"/>
              <w:jc w:val="both"/>
              <w:rPr>
                <w:rFonts w:eastAsia="Times New Roman"/>
                <w:sz w:val="24"/>
                <w:szCs w:val="24"/>
              </w:rPr>
            </w:pPr>
            <w:r w:rsidRPr="009F3BA4">
              <w:rPr>
                <w:rFonts w:eastAsia="Times New Roman"/>
                <w:sz w:val="24"/>
                <w:szCs w:val="24"/>
              </w:rPr>
              <w:t>3</w:t>
            </w:r>
          </w:p>
        </w:tc>
        <w:tc>
          <w:tcPr>
            <w:tcW w:w="2131" w:type="dxa"/>
            <w:vAlign w:val="bottom"/>
          </w:tcPr>
          <w:p w14:paraId="4E4E71F6"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 xml:space="preserve"> </w:t>
            </w:r>
            <w:r w:rsidRPr="009F3BA4">
              <w:rPr>
                <w:rFonts w:eastAsiaTheme="minorHAnsi"/>
                <w:sz w:val="24"/>
                <w:szCs w:val="24"/>
              </w:rPr>
              <w:t>Актёрское мастерство</w:t>
            </w:r>
          </w:p>
        </w:tc>
        <w:tc>
          <w:tcPr>
            <w:tcW w:w="992" w:type="dxa"/>
            <w:vAlign w:val="bottom"/>
          </w:tcPr>
          <w:p w14:paraId="2726AE43"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26</w:t>
            </w:r>
          </w:p>
        </w:tc>
        <w:tc>
          <w:tcPr>
            <w:tcW w:w="1134" w:type="dxa"/>
            <w:vAlign w:val="bottom"/>
          </w:tcPr>
          <w:p w14:paraId="67AC895E"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10</w:t>
            </w:r>
          </w:p>
        </w:tc>
        <w:tc>
          <w:tcPr>
            <w:tcW w:w="1134" w:type="dxa"/>
            <w:vAlign w:val="bottom"/>
          </w:tcPr>
          <w:p w14:paraId="74177C64"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16</w:t>
            </w:r>
          </w:p>
        </w:tc>
        <w:tc>
          <w:tcPr>
            <w:tcW w:w="1930" w:type="dxa"/>
            <w:vAlign w:val="bottom"/>
          </w:tcPr>
          <w:p w14:paraId="65533F7D"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Calibri"/>
                <w:sz w:val="24"/>
                <w:szCs w:val="24"/>
              </w:rPr>
              <w:t>Фронтальная</w:t>
            </w:r>
          </w:p>
        </w:tc>
        <w:tc>
          <w:tcPr>
            <w:tcW w:w="1474" w:type="dxa"/>
            <w:vAlign w:val="bottom"/>
          </w:tcPr>
          <w:p w14:paraId="5029DDA9"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Устный опрос</w:t>
            </w:r>
          </w:p>
        </w:tc>
      </w:tr>
      <w:tr w:rsidR="000C7386" w:rsidRPr="009F3BA4" w14:paraId="351ED822" w14:textId="77777777">
        <w:trPr>
          <w:trHeight w:val="283"/>
        </w:trPr>
        <w:tc>
          <w:tcPr>
            <w:tcW w:w="675" w:type="dxa"/>
          </w:tcPr>
          <w:p w14:paraId="0E63983B" w14:textId="77777777" w:rsidR="000C7386" w:rsidRPr="009F3BA4" w:rsidRDefault="0029158A" w:rsidP="00C02D4C">
            <w:pPr>
              <w:tabs>
                <w:tab w:val="left" w:pos="270"/>
              </w:tabs>
              <w:spacing w:line="288" w:lineRule="auto"/>
              <w:jc w:val="both"/>
              <w:rPr>
                <w:rFonts w:eastAsia="Times New Roman"/>
                <w:sz w:val="24"/>
                <w:szCs w:val="24"/>
              </w:rPr>
            </w:pPr>
            <w:r w:rsidRPr="009F3BA4">
              <w:rPr>
                <w:rFonts w:eastAsia="Times New Roman"/>
                <w:sz w:val="24"/>
                <w:szCs w:val="24"/>
              </w:rPr>
              <w:t>4</w:t>
            </w:r>
          </w:p>
        </w:tc>
        <w:tc>
          <w:tcPr>
            <w:tcW w:w="2131" w:type="dxa"/>
            <w:vAlign w:val="bottom"/>
          </w:tcPr>
          <w:p w14:paraId="7832476E"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 xml:space="preserve"> </w:t>
            </w:r>
            <w:r w:rsidRPr="009F3BA4">
              <w:rPr>
                <w:rFonts w:eastAsiaTheme="minorHAnsi"/>
                <w:sz w:val="24"/>
                <w:szCs w:val="24"/>
              </w:rPr>
              <w:t>Публичное выступление</w:t>
            </w:r>
          </w:p>
        </w:tc>
        <w:tc>
          <w:tcPr>
            <w:tcW w:w="992" w:type="dxa"/>
            <w:vAlign w:val="bottom"/>
          </w:tcPr>
          <w:p w14:paraId="289CDEFB"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10</w:t>
            </w:r>
          </w:p>
        </w:tc>
        <w:tc>
          <w:tcPr>
            <w:tcW w:w="1134" w:type="dxa"/>
            <w:vAlign w:val="bottom"/>
          </w:tcPr>
          <w:p w14:paraId="62C74EF4"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4</w:t>
            </w:r>
          </w:p>
        </w:tc>
        <w:tc>
          <w:tcPr>
            <w:tcW w:w="1134" w:type="dxa"/>
            <w:vAlign w:val="bottom"/>
          </w:tcPr>
          <w:p w14:paraId="37C2DC0F"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6</w:t>
            </w:r>
          </w:p>
        </w:tc>
        <w:tc>
          <w:tcPr>
            <w:tcW w:w="1930" w:type="dxa"/>
            <w:vAlign w:val="bottom"/>
          </w:tcPr>
          <w:p w14:paraId="480D0193"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Calibri"/>
                <w:sz w:val="24"/>
                <w:szCs w:val="24"/>
              </w:rPr>
              <w:t>Фронтальная</w:t>
            </w:r>
          </w:p>
        </w:tc>
        <w:tc>
          <w:tcPr>
            <w:tcW w:w="1474" w:type="dxa"/>
            <w:vAlign w:val="bottom"/>
          </w:tcPr>
          <w:p w14:paraId="08FB3C9F"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Индивидуальные задания</w:t>
            </w:r>
          </w:p>
        </w:tc>
      </w:tr>
      <w:tr w:rsidR="000C7386" w:rsidRPr="009F3BA4" w14:paraId="7454C741" w14:textId="77777777">
        <w:trPr>
          <w:trHeight w:val="287"/>
        </w:trPr>
        <w:tc>
          <w:tcPr>
            <w:tcW w:w="675" w:type="dxa"/>
          </w:tcPr>
          <w:p w14:paraId="6FAABE70" w14:textId="77777777" w:rsidR="000C7386" w:rsidRPr="009F3BA4" w:rsidRDefault="0029158A" w:rsidP="00C02D4C">
            <w:pPr>
              <w:tabs>
                <w:tab w:val="left" w:pos="270"/>
              </w:tabs>
              <w:spacing w:line="288" w:lineRule="auto"/>
              <w:jc w:val="both"/>
              <w:rPr>
                <w:rFonts w:eastAsia="Times New Roman"/>
                <w:sz w:val="24"/>
                <w:szCs w:val="24"/>
              </w:rPr>
            </w:pPr>
            <w:r w:rsidRPr="009F3BA4">
              <w:rPr>
                <w:rFonts w:eastAsia="Times New Roman"/>
                <w:sz w:val="24"/>
                <w:szCs w:val="24"/>
              </w:rPr>
              <w:t>5</w:t>
            </w:r>
          </w:p>
        </w:tc>
        <w:tc>
          <w:tcPr>
            <w:tcW w:w="2131" w:type="dxa"/>
            <w:vAlign w:val="bottom"/>
          </w:tcPr>
          <w:p w14:paraId="730035D7"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heme="minorHAnsi"/>
                <w:sz w:val="24"/>
                <w:szCs w:val="24"/>
              </w:rPr>
              <w:t>Особенности проведения мероприятий</w:t>
            </w:r>
          </w:p>
        </w:tc>
        <w:tc>
          <w:tcPr>
            <w:tcW w:w="992" w:type="dxa"/>
            <w:vAlign w:val="bottom"/>
          </w:tcPr>
          <w:p w14:paraId="561F80E8"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8</w:t>
            </w:r>
          </w:p>
        </w:tc>
        <w:tc>
          <w:tcPr>
            <w:tcW w:w="1134" w:type="dxa"/>
            <w:vAlign w:val="bottom"/>
          </w:tcPr>
          <w:p w14:paraId="3A117F85"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4</w:t>
            </w:r>
          </w:p>
        </w:tc>
        <w:tc>
          <w:tcPr>
            <w:tcW w:w="1134" w:type="dxa"/>
            <w:vAlign w:val="bottom"/>
          </w:tcPr>
          <w:p w14:paraId="081EAFF1"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4</w:t>
            </w:r>
          </w:p>
        </w:tc>
        <w:tc>
          <w:tcPr>
            <w:tcW w:w="1930" w:type="dxa"/>
            <w:vAlign w:val="bottom"/>
          </w:tcPr>
          <w:p w14:paraId="14C62DA5"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Calibri"/>
                <w:sz w:val="24"/>
                <w:szCs w:val="24"/>
              </w:rPr>
              <w:t>Фронтальная</w:t>
            </w:r>
          </w:p>
        </w:tc>
        <w:tc>
          <w:tcPr>
            <w:tcW w:w="1474" w:type="dxa"/>
            <w:vAlign w:val="bottom"/>
          </w:tcPr>
          <w:p w14:paraId="4B584BFD"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собеседование</w:t>
            </w:r>
          </w:p>
        </w:tc>
      </w:tr>
      <w:tr w:rsidR="000C7386" w:rsidRPr="009F3BA4" w14:paraId="23E1C0C3" w14:textId="77777777">
        <w:trPr>
          <w:trHeight w:val="185"/>
        </w:trPr>
        <w:tc>
          <w:tcPr>
            <w:tcW w:w="675" w:type="dxa"/>
          </w:tcPr>
          <w:p w14:paraId="3267DE3B"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6</w:t>
            </w:r>
          </w:p>
        </w:tc>
        <w:tc>
          <w:tcPr>
            <w:tcW w:w="2131" w:type="dxa"/>
            <w:vAlign w:val="bottom"/>
          </w:tcPr>
          <w:p w14:paraId="534A5728" w14:textId="77777777" w:rsidR="000C7386" w:rsidRPr="009F3BA4" w:rsidRDefault="0029158A" w:rsidP="00C02D4C">
            <w:pPr>
              <w:widowControl w:val="0"/>
              <w:autoSpaceDE w:val="0"/>
              <w:autoSpaceDN w:val="0"/>
              <w:adjustRightInd w:val="0"/>
              <w:spacing w:line="288" w:lineRule="auto"/>
              <w:jc w:val="both"/>
              <w:rPr>
                <w:rFonts w:eastAsia="Times New Roman"/>
                <w:bCs/>
                <w:sz w:val="24"/>
                <w:szCs w:val="24"/>
              </w:rPr>
            </w:pPr>
            <w:r w:rsidRPr="009F3BA4">
              <w:rPr>
                <w:rFonts w:eastAsiaTheme="minorHAnsi"/>
                <w:sz w:val="24"/>
                <w:szCs w:val="24"/>
              </w:rPr>
              <w:t>«Школа лидера»</w:t>
            </w:r>
          </w:p>
        </w:tc>
        <w:tc>
          <w:tcPr>
            <w:tcW w:w="992" w:type="dxa"/>
            <w:vAlign w:val="bottom"/>
          </w:tcPr>
          <w:p w14:paraId="3C941F3A"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6</w:t>
            </w:r>
          </w:p>
          <w:p w14:paraId="0016F938" w14:textId="77777777" w:rsidR="000C7386" w:rsidRPr="009F3BA4" w:rsidRDefault="000C7386" w:rsidP="00C02D4C">
            <w:pPr>
              <w:spacing w:line="288" w:lineRule="auto"/>
              <w:jc w:val="center"/>
              <w:rPr>
                <w:rFonts w:eastAsia="Times New Roman"/>
                <w:sz w:val="24"/>
                <w:szCs w:val="24"/>
              </w:rPr>
            </w:pPr>
          </w:p>
        </w:tc>
        <w:tc>
          <w:tcPr>
            <w:tcW w:w="1134" w:type="dxa"/>
            <w:vAlign w:val="bottom"/>
          </w:tcPr>
          <w:p w14:paraId="5B4BE521"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p w14:paraId="222DE5C8" w14:textId="77777777" w:rsidR="000C7386" w:rsidRPr="009F3BA4" w:rsidRDefault="000C7386" w:rsidP="00C02D4C">
            <w:pPr>
              <w:spacing w:line="288" w:lineRule="auto"/>
              <w:jc w:val="center"/>
              <w:rPr>
                <w:rFonts w:eastAsia="Times New Roman"/>
                <w:sz w:val="24"/>
                <w:szCs w:val="24"/>
              </w:rPr>
            </w:pPr>
          </w:p>
        </w:tc>
        <w:tc>
          <w:tcPr>
            <w:tcW w:w="1134" w:type="dxa"/>
            <w:vAlign w:val="bottom"/>
          </w:tcPr>
          <w:p w14:paraId="6550FA89"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4</w:t>
            </w:r>
          </w:p>
          <w:p w14:paraId="42185CEE" w14:textId="77777777" w:rsidR="000C7386" w:rsidRPr="009F3BA4" w:rsidRDefault="000C7386" w:rsidP="00C02D4C">
            <w:pPr>
              <w:spacing w:line="288" w:lineRule="auto"/>
              <w:jc w:val="center"/>
              <w:rPr>
                <w:rFonts w:eastAsia="Times New Roman"/>
                <w:sz w:val="24"/>
                <w:szCs w:val="24"/>
              </w:rPr>
            </w:pPr>
          </w:p>
        </w:tc>
        <w:tc>
          <w:tcPr>
            <w:tcW w:w="1930" w:type="dxa"/>
            <w:vAlign w:val="bottom"/>
          </w:tcPr>
          <w:p w14:paraId="7DCBE0A4"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Групповая</w:t>
            </w:r>
          </w:p>
          <w:p w14:paraId="101970F9" w14:textId="77777777" w:rsidR="000C7386" w:rsidRPr="009F3BA4" w:rsidRDefault="000C7386" w:rsidP="00C02D4C">
            <w:pPr>
              <w:spacing w:line="288" w:lineRule="auto"/>
              <w:jc w:val="both"/>
              <w:rPr>
                <w:rFonts w:eastAsia="Times New Roman"/>
                <w:sz w:val="24"/>
                <w:szCs w:val="24"/>
              </w:rPr>
            </w:pPr>
          </w:p>
        </w:tc>
        <w:tc>
          <w:tcPr>
            <w:tcW w:w="1474" w:type="dxa"/>
            <w:vAlign w:val="bottom"/>
          </w:tcPr>
          <w:p w14:paraId="12D0F8DA"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Деловая игра</w:t>
            </w:r>
          </w:p>
        </w:tc>
      </w:tr>
      <w:tr w:rsidR="000C7386" w:rsidRPr="009F3BA4" w14:paraId="72EA63DB" w14:textId="77777777">
        <w:trPr>
          <w:trHeight w:val="220"/>
        </w:trPr>
        <w:tc>
          <w:tcPr>
            <w:tcW w:w="675" w:type="dxa"/>
            <w:tcBorders>
              <w:bottom w:val="single" w:sz="4" w:space="0" w:color="auto"/>
            </w:tcBorders>
          </w:tcPr>
          <w:p w14:paraId="3C6DC67A"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7</w:t>
            </w:r>
          </w:p>
        </w:tc>
        <w:tc>
          <w:tcPr>
            <w:tcW w:w="2131" w:type="dxa"/>
            <w:tcBorders>
              <w:bottom w:val="single" w:sz="4" w:space="0" w:color="auto"/>
            </w:tcBorders>
            <w:vAlign w:val="bottom"/>
          </w:tcPr>
          <w:p w14:paraId="1F3E177F" w14:textId="77777777" w:rsidR="000C7386" w:rsidRPr="009F3BA4" w:rsidRDefault="0029158A" w:rsidP="00C02D4C">
            <w:pPr>
              <w:spacing w:line="288" w:lineRule="auto"/>
              <w:jc w:val="both"/>
              <w:rPr>
                <w:rFonts w:eastAsia="Times New Roman"/>
                <w:sz w:val="24"/>
                <w:szCs w:val="24"/>
              </w:rPr>
            </w:pPr>
            <w:r w:rsidRPr="009F3BA4">
              <w:rPr>
                <w:rFonts w:eastAsiaTheme="minorHAnsi"/>
                <w:sz w:val="24"/>
                <w:szCs w:val="24"/>
              </w:rPr>
              <w:t xml:space="preserve"> Методика работы с аудиторией</w:t>
            </w:r>
          </w:p>
        </w:tc>
        <w:tc>
          <w:tcPr>
            <w:tcW w:w="992" w:type="dxa"/>
            <w:tcBorders>
              <w:bottom w:val="single" w:sz="4" w:space="0" w:color="auto"/>
            </w:tcBorders>
            <w:vAlign w:val="bottom"/>
          </w:tcPr>
          <w:p w14:paraId="780FF2FC"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8</w:t>
            </w:r>
          </w:p>
        </w:tc>
        <w:tc>
          <w:tcPr>
            <w:tcW w:w="1134" w:type="dxa"/>
            <w:tcBorders>
              <w:bottom w:val="single" w:sz="4" w:space="0" w:color="auto"/>
            </w:tcBorders>
            <w:vAlign w:val="bottom"/>
          </w:tcPr>
          <w:p w14:paraId="7EE49F73"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4</w:t>
            </w:r>
          </w:p>
        </w:tc>
        <w:tc>
          <w:tcPr>
            <w:tcW w:w="1134" w:type="dxa"/>
            <w:tcBorders>
              <w:bottom w:val="single" w:sz="4" w:space="0" w:color="auto"/>
            </w:tcBorders>
            <w:vAlign w:val="bottom"/>
          </w:tcPr>
          <w:p w14:paraId="0184BB87"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4</w:t>
            </w:r>
          </w:p>
        </w:tc>
        <w:tc>
          <w:tcPr>
            <w:tcW w:w="1930" w:type="dxa"/>
            <w:tcBorders>
              <w:bottom w:val="single" w:sz="4" w:space="0" w:color="auto"/>
            </w:tcBorders>
            <w:vAlign w:val="bottom"/>
          </w:tcPr>
          <w:p w14:paraId="6CB3899A"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Calibri"/>
                <w:sz w:val="24"/>
                <w:szCs w:val="24"/>
              </w:rPr>
              <w:t>Фронтальная</w:t>
            </w:r>
          </w:p>
        </w:tc>
        <w:tc>
          <w:tcPr>
            <w:tcW w:w="1474" w:type="dxa"/>
            <w:tcBorders>
              <w:bottom w:val="single" w:sz="4" w:space="0" w:color="auto"/>
            </w:tcBorders>
            <w:vAlign w:val="bottom"/>
          </w:tcPr>
          <w:p w14:paraId="48FA0689"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Устный опрос</w:t>
            </w:r>
          </w:p>
        </w:tc>
      </w:tr>
      <w:tr w:rsidR="000C7386" w:rsidRPr="009F3BA4" w14:paraId="5916FA04" w14:textId="77777777">
        <w:trPr>
          <w:trHeight w:val="159"/>
        </w:trPr>
        <w:tc>
          <w:tcPr>
            <w:tcW w:w="675" w:type="dxa"/>
          </w:tcPr>
          <w:p w14:paraId="59C6715C"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8</w:t>
            </w:r>
          </w:p>
        </w:tc>
        <w:tc>
          <w:tcPr>
            <w:tcW w:w="2131" w:type="dxa"/>
            <w:vAlign w:val="bottom"/>
          </w:tcPr>
          <w:p w14:paraId="35E0D7B3"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heme="minorHAnsi"/>
                <w:sz w:val="24"/>
                <w:szCs w:val="24"/>
              </w:rPr>
              <w:t>Игры на развитие памяти, креативного и творческого мышления</w:t>
            </w:r>
          </w:p>
        </w:tc>
        <w:tc>
          <w:tcPr>
            <w:tcW w:w="992" w:type="dxa"/>
          </w:tcPr>
          <w:p w14:paraId="6B53D5C3" w14:textId="77777777" w:rsidR="000C7386" w:rsidRPr="009F3BA4" w:rsidRDefault="000C7386" w:rsidP="00C02D4C">
            <w:pPr>
              <w:spacing w:line="288" w:lineRule="auto"/>
              <w:jc w:val="center"/>
              <w:rPr>
                <w:rFonts w:eastAsia="Times New Roman"/>
                <w:sz w:val="24"/>
                <w:szCs w:val="24"/>
              </w:rPr>
            </w:pPr>
          </w:p>
          <w:p w14:paraId="5C645794"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8</w:t>
            </w:r>
          </w:p>
        </w:tc>
        <w:tc>
          <w:tcPr>
            <w:tcW w:w="1134" w:type="dxa"/>
          </w:tcPr>
          <w:p w14:paraId="372D4827" w14:textId="77777777" w:rsidR="000C7386" w:rsidRPr="009F3BA4" w:rsidRDefault="000C7386" w:rsidP="00C02D4C">
            <w:pPr>
              <w:spacing w:line="288" w:lineRule="auto"/>
              <w:jc w:val="center"/>
              <w:rPr>
                <w:rFonts w:eastAsia="Times New Roman"/>
                <w:sz w:val="24"/>
                <w:szCs w:val="24"/>
              </w:rPr>
            </w:pPr>
          </w:p>
          <w:p w14:paraId="29DCDAA3"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134" w:type="dxa"/>
          </w:tcPr>
          <w:p w14:paraId="61EB4829" w14:textId="77777777" w:rsidR="000C7386" w:rsidRPr="009F3BA4" w:rsidRDefault="000C7386" w:rsidP="00C02D4C">
            <w:pPr>
              <w:spacing w:line="288" w:lineRule="auto"/>
              <w:jc w:val="center"/>
              <w:rPr>
                <w:rFonts w:eastAsia="Times New Roman"/>
                <w:sz w:val="24"/>
                <w:szCs w:val="24"/>
              </w:rPr>
            </w:pPr>
          </w:p>
          <w:p w14:paraId="4A7719E2"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6</w:t>
            </w:r>
          </w:p>
        </w:tc>
        <w:tc>
          <w:tcPr>
            <w:tcW w:w="1930" w:type="dxa"/>
          </w:tcPr>
          <w:p w14:paraId="58761E9C"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Групповая</w:t>
            </w:r>
          </w:p>
        </w:tc>
        <w:tc>
          <w:tcPr>
            <w:tcW w:w="1474" w:type="dxa"/>
          </w:tcPr>
          <w:p w14:paraId="5FE3A8E0"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игра</w:t>
            </w:r>
          </w:p>
        </w:tc>
      </w:tr>
      <w:tr w:rsidR="000C7386" w:rsidRPr="009F3BA4" w14:paraId="37CE5498" w14:textId="77777777">
        <w:trPr>
          <w:trHeight w:val="1315"/>
        </w:trPr>
        <w:tc>
          <w:tcPr>
            <w:tcW w:w="675" w:type="dxa"/>
          </w:tcPr>
          <w:p w14:paraId="37F83F33"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9</w:t>
            </w:r>
          </w:p>
        </w:tc>
        <w:tc>
          <w:tcPr>
            <w:tcW w:w="2131" w:type="dxa"/>
            <w:vAlign w:val="bottom"/>
          </w:tcPr>
          <w:p w14:paraId="501141D7"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heme="minorHAnsi"/>
                <w:sz w:val="24"/>
                <w:szCs w:val="24"/>
              </w:rPr>
              <w:t>Тренинги</w:t>
            </w:r>
          </w:p>
        </w:tc>
        <w:tc>
          <w:tcPr>
            <w:tcW w:w="992" w:type="dxa"/>
            <w:vAlign w:val="bottom"/>
          </w:tcPr>
          <w:p w14:paraId="5E01BDD9"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12</w:t>
            </w:r>
          </w:p>
        </w:tc>
        <w:tc>
          <w:tcPr>
            <w:tcW w:w="1134" w:type="dxa"/>
          </w:tcPr>
          <w:p w14:paraId="2BCC7C95"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134" w:type="dxa"/>
          </w:tcPr>
          <w:p w14:paraId="5C3B811C"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10</w:t>
            </w:r>
          </w:p>
        </w:tc>
        <w:tc>
          <w:tcPr>
            <w:tcW w:w="1930" w:type="dxa"/>
          </w:tcPr>
          <w:p w14:paraId="16D974FB"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Групповая</w:t>
            </w:r>
          </w:p>
        </w:tc>
        <w:tc>
          <w:tcPr>
            <w:tcW w:w="1474" w:type="dxa"/>
          </w:tcPr>
          <w:p w14:paraId="7C771B67"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Индивидуальные задания</w:t>
            </w:r>
          </w:p>
          <w:p w14:paraId="4956AAFD"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Собеседование</w:t>
            </w:r>
          </w:p>
        </w:tc>
      </w:tr>
      <w:tr w:rsidR="000C7386" w:rsidRPr="009F3BA4" w14:paraId="15AB4D23" w14:textId="77777777">
        <w:trPr>
          <w:trHeight w:val="330"/>
        </w:trPr>
        <w:tc>
          <w:tcPr>
            <w:tcW w:w="675" w:type="dxa"/>
          </w:tcPr>
          <w:p w14:paraId="3F57FD29"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lastRenderedPageBreak/>
              <w:t xml:space="preserve">10 </w:t>
            </w:r>
          </w:p>
        </w:tc>
        <w:tc>
          <w:tcPr>
            <w:tcW w:w="2131" w:type="dxa"/>
            <w:vAlign w:val="bottom"/>
          </w:tcPr>
          <w:p w14:paraId="67F50145"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Методика работы с аудиторией</w:t>
            </w:r>
          </w:p>
        </w:tc>
        <w:tc>
          <w:tcPr>
            <w:tcW w:w="992" w:type="dxa"/>
          </w:tcPr>
          <w:p w14:paraId="3B05C449"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10</w:t>
            </w:r>
          </w:p>
        </w:tc>
        <w:tc>
          <w:tcPr>
            <w:tcW w:w="1134" w:type="dxa"/>
          </w:tcPr>
          <w:p w14:paraId="08031673"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134" w:type="dxa"/>
          </w:tcPr>
          <w:p w14:paraId="7919C36B"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8</w:t>
            </w:r>
          </w:p>
        </w:tc>
        <w:tc>
          <w:tcPr>
            <w:tcW w:w="1930" w:type="dxa"/>
          </w:tcPr>
          <w:p w14:paraId="448FFEA4"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Фронтальная</w:t>
            </w:r>
          </w:p>
        </w:tc>
        <w:tc>
          <w:tcPr>
            <w:tcW w:w="1474" w:type="dxa"/>
          </w:tcPr>
          <w:p w14:paraId="2F0302EC"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собеседование</w:t>
            </w:r>
          </w:p>
        </w:tc>
      </w:tr>
      <w:tr w:rsidR="000C7386" w:rsidRPr="009F3BA4" w14:paraId="37E2717F" w14:textId="77777777">
        <w:trPr>
          <w:trHeight w:val="159"/>
        </w:trPr>
        <w:tc>
          <w:tcPr>
            <w:tcW w:w="675" w:type="dxa"/>
          </w:tcPr>
          <w:p w14:paraId="423B8542"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11</w:t>
            </w:r>
          </w:p>
        </w:tc>
        <w:tc>
          <w:tcPr>
            <w:tcW w:w="2131" w:type="dxa"/>
            <w:vAlign w:val="bottom"/>
          </w:tcPr>
          <w:p w14:paraId="3B0CA241"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Чтение</w:t>
            </w:r>
            <w:r w:rsidRPr="009F3BA4">
              <w:rPr>
                <w:rFonts w:eastAsia="Times New Roman"/>
                <w:sz w:val="24"/>
                <w:szCs w:val="24"/>
                <w:lang w:val="en-US"/>
              </w:rPr>
              <w:t xml:space="preserve"> </w:t>
            </w:r>
            <w:proofErr w:type="spellStart"/>
            <w:r w:rsidRPr="009F3BA4">
              <w:rPr>
                <w:rFonts w:eastAsia="Times New Roman"/>
                <w:sz w:val="24"/>
                <w:szCs w:val="24"/>
                <w:lang w:val="en-US"/>
              </w:rPr>
              <w:t>монологов</w:t>
            </w:r>
            <w:proofErr w:type="spellEnd"/>
            <w:r w:rsidRPr="009F3BA4">
              <w:rPr>
                <w:rFonts w:eastAsia="Times New Roman"/>
                <w:sz w:val="24"/>
                <w:szCs w:val="24"/>
                <w:lang w:val="en-US"/>
              </w:rPr>
              <w:t xml:space="preserve"> и </w:t>
            </w:r>
            <w:proofErr w:type="spellStart"/>
            <w:r w:rsidRPr="009F3BA4">
              <w:rPr>
                <w:rFonts w:eastAsia="Times New Roman"/>
                <w:sz w:val="24"/>
                <w:szCs w:val="24"/>
                <w:lang w:val="en-US"/>
              </w:rPr>
              <w:t>диалогов</w:t>
            </w:r>
            <w:proofErr w:type="spellEnd"/>
            <w:r w:rsidRPr="009F3BA4">
              <w:rPr>
                <w:rFonts w:eastAsia="Times New Roman"/>
                <w:sz w:val="24"/>
                <w:szCs w:val="24"/>
              </w:rPr>
              <w:t>.</w:t>
            </w:r>
          </w:p>
        </w:tc>
        <w:tc>
          <w:tcPr>
            <w:tcW w:w="992" w:type="dxa"/>
          </w:tcPr>
          <w:p w14:paraId="1245D00C"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10</w:t>
            </w:r>
          </w:p>
        </w:tc>
        <w:tc>
          <w:tcPr>
            <w:tcW w:w="1134" w:type="dxa"/>
          </w:tcPr>
          <w:p w14:paraId="3B0D0713"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134" w:type="dxa"/>
          </w:tcPr>
          <w:p w14:paraId="6E95D640"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8</w:t>
            </w:r>
          </w:p>
        </w:tc>
        <w:tc>
          <w:tcPr>
            <w:tcW w:w="1930" w:type="dxa"/>
          </w:tcPr>
          <w:p w14:paraId="16F460CE"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Фронтальная</w:t>
            </w:r>
          </w:p>
        </w:tc>
        <w:tc>
          <w:tcPr>
            <w:tcW w:w="1474" w:type="dxa"/>
          </w:tcPr>
          <w:p w14:paraId="14131C78"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зачет</w:t>
            </w:r>
          </w:p>
        </w:tc>
      </w:tr>
      <w:tr w:rsidR="000C7386" w:rsidRPr="009F3BA4" w14:paraId="19B31451" w14:textId="77777777">
        <w:trPr>
          <w:trHeight w:val="273"/>
        </w:trPr>
        <w:tc>
          <w:tcPr>
            <w:tcW w:w="675" w:type="dxa"/>
          </w:tcPr>
          <w:p w14:paraId="58FBC72F"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12</w:t>
            </w:r>
          </w:p>
        </w:tc>
        <w:tc>
          <w:tcPr>
            <w:tcW w:w="2131" w:type="dxa"/>
            <w:vAlign w:val="bottom"/>
          </w:tcPr>
          <w:p w14:paraId="3064DB93"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Подготовка и участие в массовых мероприятиях.</w:t>
            </w:r>
          </w:p>
        </w:tc>
        <w:tc>
          <w:tcPr>
            <w:tcW w:w="992" w:type="dxa"/>
          </w:tcPr>
          <w:p w14:paraId="421A0200"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16</w:t>
            </w:r>
          </w:p>
        </w:tc>
        <w:tc>
          <w:tcPr>
            <w:tcW w:w="1134" w:type="dxa"/>
          </w:tcPr>
          <w:p w14:paraId="4858736B"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134" w:type="dxa"/>
          </w:tcPr>
          <w:p w14:paraId="3EF9542B"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14</w:t>
            </w:r>
          </w:p>
        </w:tc>
        <w:tc>
          <w:tcPr>
            <w:tcW w:w="1930" w:type="dxa"/>
          </w:tcPr>
          <w:p w14:paraId="0069F9FC"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Фронтальная</w:t>
            </w:r>
          </w:p>
        </w:tc>
        <w:tc>
          <w:tcPr>
            <w:tcW w:w="1474" w:type="dxa"/>
          </w:tcPr>
          <w:p w14:paraId="14668034"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зачет</w:t>
            </w:r>
          </w:p>
        </w:tc>
      </w:tr>
      <w:tr w:rsidR="000C7386" w:rsidRPr="009F3BA4" w14:paraId="7EB497CE" w14:textId="77777777">
        <w:trPr>
          <w:trHeight w:val="417"/>
        </w:trPr>
        <w:tc>
          <w:tcPr>
            <w:tcW w:w="675" w:type="dxa"/>
          </w:tcPr>
          <w:p w14:paraId="7B3B4865"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13</w:t>
            </w:r>
          </w:p>
        </w:tc>
        <w:tc>
          <w:tcPr>
            <w:tcW w:w="2131" w:type="dxa"/>
            <w:vAlign w:val="bottom"/>
          </w:tcPr>
          <w:p w14:paraId="3E63D309"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Встреча с интересными людьми</w:t>
            </w:r>
          </w:p>
        </w:tc>
        <w:tc>
          <w:tcPr>
            <w:tcW w:w="992" w:type="dxa"/>
            <w:vAlign w:val="bottom"/>
          </w:tcPr>
          <w:p w14:paraId="5CCC932D"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6</w:t>
            </w:r>
          </w:p>
        </w:tc>
        <w:tc>
          <w:tcPr>
            <w:tcW w:w="1134" w:type="dxa"/>
            <w:vAlign w:val="bottom"/>
          </w:tcPr>
          <w:p w14:paraId="40B53B91"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0</w:t>
            </w:r>
          </w:p>
        </w:tc>
        <w:tc>
          <w:tcPr>
            <w:tcW w:w="1134" w:type="dxa"/>
          </w:tcPr>
          <w:p w14:paraId="2A86877A"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6</w:t>
            </w:r>
          </w:p>
        </w:tc>
        <w:tc>
          <w:tcPr>
            <w:tcW w:w="1930" w:type="dxa"/>
          </w:tcPr>
          <w:p w14:paraId="2F26CEBB"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 xml:space="preserve">Групповая </w:t>
            </w:r>
          </w:p>
        </w:tc>
        <w:tc>
          <w:tcPr>
            <w:tcW w:w="1474" w:type="dxa"/>
          </w:tcPr>
          <w:p w14:paraId="67B173BB"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беседа</w:t>
            </w:r>
          </w:p>
        </w:tc>
      </w:tr>
      <w:tr w:rsidR="000C7386" w:rsidRPr="009F3BA4" w14:paraId="63C05DE5" w14:textId="77777777">
        <w:trPr>
          <w:trHeight w:val="80"/>
        </w:trPr>
        <w:tc>
          <w:tcPr>
            <w:tcW w:w="675" w:type="dxa"/>
          </w:tcPr>
          <w:p w14:paraId="0124B2E8"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14</w:t>
            </w:r>
          </w:p>
        </w:tc>
        <w:tc>
          <w:tcPr>
            <w:tcW w:w="2131" w:type="dxa"/>
            <w:vAlign w:val="bottom"/>
          </w:tcPr>
          <w:p w14:paraId="7174E359"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Просмотр видео программ.</w:t>
            </w:r>
          </w:p>
        </w:tc>
        <w:tc>
          <w:tcPr>
            <w:tcW w:w="992" w:type="dxa"/>
            <w:vAlign w:val="bottom"/>
          </w:tcPr>
          <w:p w14:paraId="392A111E"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8</w:t>
            </w:r>
          </w:p>
        </w:tc>
        <w:tc>
          <w:tcPr>
            <w:tcW w:w="1134" w:type="dxa"/>
            <w:vAlign w:val="bottom"/>
          </w:tcPr>
          <w:p w14:paraId="479B674C"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2</w:t>
            </w:r>
          </w:p>
        </w:tc>
        <w:tc>
          <w:tcPr>
            <w:tcW w:w="1134" w:type="dxa"/>
          </w:tcPr>
          <w:p w14:paraId="0C9BC4AC"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6</w:t>
            </w:r>
          </w:p>
        </w:tc>
        <w:tc>
          <w:tcPr>
            <w:tcW w:w="1930" w:type="dxa"/>
          </w:tcPr>
          <w:p w14:paraId="2D794D94"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 xml:space="preserve">Групповая </w:t>
            </w:r>
          </w:p>
        </w:tc>
        <w:tc>
          <w:tcPr>
            <w:tcW w:w="1474" w:type="dxa"/>
          </w:tcPr>
          <w:p w14:paraId="5A72112C"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беседа</w:t>
            </w:r>
          </w:p>
        </w:tc>
      </w:tr>
      <w:tr w:rsidR="000C7386" w:rsidRPr="009F3BA4" w14:paraId="22A05086" w14:textId="77777777">
        <w:trPr>
          <w:trHeight w:val="390"/>
        </w:trPr>
        <w:tc>
          <w:tcPr>
            <w:tcW w:w="675" w:type="dxa"/>
            <w:tcBorders>
              <w:bottom w:val="single" w:sz="4" w:space="0" w:color="auto"/>
            </w:tcBorders>
          </w:tcPr>
          <w:p w14:paraId="1ED156DA"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15</w:t>
            </w:r>
          </w:p>
        </w:tc>
        <w:tc>
          <w:tcPr>
            <w:tcW w:w="2131" w:type="dxa"/>
            <w:tcBorders>
              <w:bottom w:val="single" w:sz="4" w:space="0" w:color="auto"/>
            </w:tcBorders>
            <w:vAlign w:val="bottom"/>
          </w:tcPr>
          <w:p w14:paraId="01F9F736"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Итоговое Тестирование</w:t>
            </w:r>
          </w:p>
        </w:tc>
        <w:tc>
          <w:tcPr>
            <w:tcW w:w="992" w:type="dxa"/>
            <w:tcBorders>
              <w:bottom w:val="single" w:sz="4" w:space="0" w:color="auto"/>
            </w:tcBorders>
            <w:vAlign w:val="bottom"/>
          </w:tcPr>
          <w:p w14:paraId="5B05CA70"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2</w:t>
            </w:r>
          </w:p>
        </w:tc>
        <w:tc>
          <w:tcPr>
            <w:tcW w:w="1134" w:type="dxa"/>
            <w:tcBorders>
              <w:bottom w:val="single" w:sz="4" w:space="0" w:color="auto"/>
            </w:tcBorders>
            <w:vAlign w:val="bottom"/>
          </w:tcPr>
          <w:p w14:paraId="11B9D656"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2</w:t>
            </w:r>
          </w:p>
        </w:tc>
        <w:tc>
          <w:tcPr>
            <w:tcW w:w="1134" w:type="dxa"/>
            <w:tcBorders>
              <w:bottom w:val="single" w:sz="4" w:space="0" w:color="auto"/>
            </w:tcBorders>
          </w:tcPr>
          <w:p w14:paraId="009F9B2D"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w:t>
            </w:r>
          </w:p>
        </w:tc>
        <w:tc>
          <w:tcPr>
            <w:tcW w:w="1930" w:type="dxa"/>
            <w:tcBorders>
              <w:bottom w:val="single" w:sz="4" w:space="0" w:color="auto"/>
            </w:tcBorders>
          </w:tcPr>
          <w:p w14:paraId="23702B3C"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Фронтальная</w:t>
            </w:r>
          </w:p>
        </w:tc>
        <w:tc>
          <w:tcPr>
            <w:tcW w:w="1474" w:type="dxa"/>
            <w:tcBorders>
              <w:bottom w:val="single" w:sz="4" w:space="0" w:color="auto"/>
            </w:tcBorders>
          </w:tcPr>
          <w:p w14:paraId="697448A2"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Письменный опрос</w:t>
            </w:r>
          </w:p>
          <w:p w14:paraId="1A2B59AE"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Устный опрос</w:t>
            </w:r>
          </w:p>
        </w:tc>
      </w:tr>
      <w:tr w:rsidR="000C7386" w:rsidRPr="009F3BA4" w14:paraId="3254B1D3" w14:textId="77777777">
        <w:trPr>
          <w:trHeight w:val="197"/>
        </w:trPr>
        <w:tc>
          <w:tcPr>
            <w:tcW w:w="675" w:type="dxa"/>
            <w:tcBorders>
              <w:bottom w:val="single" w:sz="4" w:space="0" w:color="auto"/>
            </w:tcBorders>
          </w:tcPr>
          <w:p w14:paraId="0D6E58F1" w14:textId="77777777" w:rsidR="000C7386" w:rsidRPr="009F3BA4" w:rsidRDefault="000C7386" w:rsidP="00C02D4C">
            <w:pPr>
              <w:spacing w:line="288" w:lineRule="auto"/>
              <w:jc w:val="both"/>
              <w:rPr>
                <w:rFonts w:eastAsia="Times New Roman"/>
                <w:sz w:val="24"/>
                <w:szCs w:val="24"/>
              </w:rPr>
            </w:pPr>
          </w:p>
        </w:tc>
        <w:tc>
          <w:tcPr>
            <w:tcW w:w="2131" w:type="dxa"/>
            <w:tcBorders>
              <w:bottom w:val="single" w:sz="4" w:space="0" w:color="auto"/>
            </w:tcBorders>
            <w:vAlign w:val="bottom"/>
          </w:tcPr>
          <w:p w14:paraId="7C9E0E0B" w14:textId="77777777" w:rsidR="000C7386" w:rsidRPr="009F3BA4" w:rsidRDefault="0029158A" w:rsidP="00C02D4C">
            <w:pPr>
              <w:spacing w:line="288" w:lineRule="auto"/>
              <w:jc w:val="both"/>
              <w:rPr>
                <w:rFonts w:eastAsia="Times New Roman"/>
                <w:b/>
                <w:sz w:val="24"/>
                <w:szCs w:val="24"/>
              </w:rPr>
            </w:pPr>
            <w:r w:rsidRPr="009F3BA4">
              <w:rPr>
                <w:rFonts w:eastAsia="Times New Roman"/>
                <w:b/>
                <w:sz w:val="24"/>
                <w:szCs w:val="24"/>
              </w:rPr>
              <w:t>Итого:</w:t>
            </w:r>
          </w:p>
          <w:p w14:paraId="03A6925F" w14:textId="77777777" w:rsidR="000C7386" w:rsidRPr="009F3BA4" w:rsidRDefault="000C7386" w:rsidP="00C02D4C">
            <w:pPr>
              <w:spacing w:line="288" w:lineRule="auto"/>
              <w:jc w:val="both"/>
              <w:rPr>
                <w:rFonts w:eastAsia="Times New Roman"/>
                <w:b/>
                <w:sz w:val="24"/>
                <w:szCs w:val="24"/>
              </w:rPr>
            </w:pPr>
          </w:p>
        </w:tc>
        <w:tc>
          <w:tcPr>
            <w:tcW w:w="992" w:type="dxa"/>
            <w:tcBorders>
              <w:bottom w:val="single" w:sz="4" w:space="0" w:color="auto"/>
            </w:tcBorders>
            <w:vAlign w:val="bottom"/>
          </w:tcPr>
          <w:p w14:paraId="59C49E37" w14:textId="77777777" w:rsidR="000C7386" w:rsidRPr="009F3BA4" w:rsidRDefault="0029158A" w:rsidP="00C02D4C">
            <w:pPr>
              <w:spacing w:line="288" w:lineRule="auto"/>
              <w:jc w:val="center"/>
              <w:rPr>
                <w:rFonts w:eastAsia="Times New Roman"/>
                <w:b/>
                <w:sz w:val="24"/>
                <w:szCs w:val="24"/>
              </w:rPr>
            </w:pPr>
            <w:r w:rsidRPr="009F3BA4">
              <w:rPr>
                <w:rFonts w:eastAsia="Times New Roman"/>
                <w:b/>
                <w:sz w:val="24"/>
                <w:szCs w:val="24"/>
              </w:rPr>
              <w:t>144</w:t>
            </w:r>
          </w:p>
          <w:p w14:paraId="43B71381" w14:textId="77777777" w:rsidR="000C7386" w:rsidRPr="009F3BA4" w:rsidRDefault="000C7386" w:rsidP="00C02D4C">
            <w:pPr>
              <w:spacing w:line="288" w:lineRule="auto"/>
              <w:jc w:val="center"/>
              <w:rPr>
                <w:rFonts w:eastAsia="Times New Roman"/>
                <w:b/>
                <w:sz w:val="24"/>
                <w:szCs w:val="24"/>
                <w:highlight w:val="yellow"/>
              </w:rPr>
            </w:pPr>
          </w:p>
        </w:tc>
        <w:tc>
          <w:tcPr>
            <w:tcW w:w="1134" w:type="dxa"/>
            <w:tcBorders>
              <w:bottom w:val="single" w:sz="4" w:space="0" w:color="auto"/>
            </w:tcBorders>
            <w:vAlign w:val="bottom"/>
          </w:tcPr>
          <w:p w14:paraId="05C0CE7A" w14:textId="77777777" w:rsidR="000C7386" w:rsidRPr="009F3BA4" w:rsidRDefault="0029158A" w:rsidP="00C02D4C">
            <w:pPr>
              <w:widowControl w:val="0"/>
              <w:autoSpaceDE w:val="0"/>
              <w:autoSpaceDN w:val="0"/>
              <w:adjustRightInd w:val="0"/>
              <w:spacing w:line="288" w:lineRule="auto"/>
              <w:jc w:val="center"/>
              <w:rPr>
                <w:rFonts w:eastAsia="Times New Roman"/>
                <w:b/>
                <w:sz w:val="24"/>
                <w:szCs w:val="24"/>
              </w:rPr>
            </w:pPr>
            <w:r w:rsidRPr="009F3BA4">
              <w:rPr>
                <w:rFonts w:eastAsia="Times New Roman"/>
                <w:b/>
                <w:sz w:val="24"/>
                <w:szCs w:val="24"/>
              </w:rPr>
              <w:t>42</w:t>
            </w:r>
          </w:p>
          <w:p w14:paraId="4D563473" w14:textId="77777777" w:rsidR="000C7386" w:rsidRPr="009F3BA4" w:rsidRDefault="000C7386" w:rsidP="00C02D4C">
            <w:pPr>
              <w:widowControl w:val="0"/>
              <w:autoSpaceDE w:val="0"/>
              <w:autoSpaceDN w:val="0"/>
              <w:adjustRightInd w:val="0"/>
              <w:spacing w:line="288" w:lineRule="auto"/>
              <w:jc w:val="center"/>
              <w:rPr>
                <w:rFonts w:eastAsia="Times New Roman"/>
                <w:b/>
                <w:sz w:val="24"/>
                <w:szCs w:val="24"/>
              </w:rPr>
            </w:pPr>
          </w:p>
        </w:tc>
        <w:tc>
          <w:tcPr>
            <w:tcW w:w="1134" w:type="dxa"/>
            <w:tcBorders>
              <w:bottom w:val="single" w:sz="4" w:space="0" w:color="auto"/>
            </w:tcBorders>
          </w:tcPr>
          <w:p w14:paraId="2145C92C" w14:textId="77777777" w:rsidR="000C7386" w:rsidRPr="009F3BA4" w:rsidRDefault="0029158A" w:rsidP="00C02D4C">
            <w:pPr>
              <w:spacing w:line="288" w:lineRule="auto"/>
              <w:jc w:val="center"/>
              <w:rPr>
                <w:rFonts w:eastAsia="Times New Roman"/>
                <w:b/>
                <w:sz w:val="24"/>
                <w:szCs w:val="24"/>
              </w:rPr>
            </w:pPr>
            <w:r w:rsidRPr="009F3BA4">
              <w:rPr>
                <w:rFonts w:eastAsia="Times New Roman"/>
                <w:b/>
                <w:sz w:val="24"/>
                <w:szCs w:val="24"/>
              </w:rPr>
              <w:t>102</w:t>
            </w:r>
          </w:p>
          <w:p w14:paraId="4270A883" w14:textId="77777777" w:rsidR="000C7386" w:rsidRPr="009F3BA4" w:rsidRDefault="000C7386" w:rsidP="00C02D4C">
            <w:pPr>
              <w:spacing w:line="288" w:lineRule="auto"/>
              <w:jc w:val="center"/>
              <w:rPr>
                <w:rFonts w:eastAsia="Times New Roman"/>
                <w:b/>
                <w:sz w:val="24"/>
                <w:szCs w:val="24"/>
              </w:rPr>
            </w:pPr>
          </w:p>
        </w:tc>
        <w:tc>
          <w:tcPr>
            <w:tcW w:w="1930" w:type="dxa"/>
            <w:tcBorders>
              <w:bottom w:val="single" w:sz="4" w:space="0" w:color="auto"/>
            </w:tcBorders>
          </w:tcPr>
          <w:p w14:paraId="1FD92F8E" w14:textId="77777777" w:rsidR="000C7386" w:rsidRPr="009F3BA4" w:rsidRDefault="000C7386" w:rsidP="00C02D4C">
            <w:pPr>
              <w:spacing w:line="288" w:lineRule="auto"/>
              <w:jc w:val="both"/>
              <w:rPr>
                <w:rFonts w:eastAsia="Times New Roman"/>
                <w:b/>
                <w:sz w:val="24"/>
                <w:szCs w:val="24"/>
              </w:rPr>
            </w:pPr>
          </w:p>
          <w:p w14:paraId="748D2F2A" w14:textId="77777777" w:rsidR="000C7386" w:rsidRPr="009F3BA4" w:rsidRDefault="000C7386" w:rsidP="00C02D4C">
            <w:pPr>
              <w:spacing w:line="288" w:lineRule="auto"/>
              <w:jc w:val="both"/>
              <w:rPr>
                <w:rFonts w:eastAsia="Times New Roman"/>
                <w:b/>
                <w:sz w:val="24"/>
                <w:szCs w:val="24"/>
              </w:rPr>
            </w:pPr>
          </w:p>
        </w:tc>
        <w:tc>
          <w:tcPr>
            <w:tcW w:w="1474" w:type="dxa"/>
            <w:tcBorders>
              <w:bottom w:val="single" w:sz="4" w:space="0" w:color="auto"/>
            </w:tcBorders>
          </w:tcPr>
          <w:p w14:paraId="2AD702C7" w14:textId="77777777" w:rsidR="000C7386" w:rsidRPr="009F3BA4" w:rsidRDefault="000C7386" w:rsidP="00C02D4C">
            <w:pPr>
              <w:spacing w:line="288" w:lineRule="auto"/>
              <w:jc w:val="both"/>
              <w:rPr>
                <w:rFonts w:eastAsia="Times New Roman"/>
                <w:b/>
                <w:sz w:val="24"/>
                <w:szCs w:val="24"/>
              </w:rPr>
            </w:pPr>
          </w:p>
          <w:p w14:paraId="08776346" w14:textId="77777777" w:rsidR="000C7386" w:rsidRPr="009F3BA4" w:rsidRDefault="000C7386" w:rsidP="00C02D4C">
            <w:pPr>
              <w:spacing w:line="288" w:lineRule="auto"/>
              <w:jc w:val="both"/>
              <w:rPr>
                <w:rFonts w:eastAsia="Times New Roman"/>
                <w:b/>
                <w:sz w:val="24"/>
                <w:szCs w:val="24"/>
              </w:rPr>
            </w:pPr>
          </w:p>
        </w:tc>
      </w:tr>
    </w:tbl>
    <w:p w14:paraId="37A0B003" w14:textId="77777777" w:rsidR="000C7386" w:rsidRPr="009F3BA4" w:rsidRDefault="000C7386" w:rsidP="00C02D4C">
      <w:pPr>
        <w:spacing w:line="288" w:lineRule="auto"/>
        <w:rPr>
          <w:rFonts w:eastAsia="Times New Roman"/>
          <w:b/>
          <w:bCs/>
          <w:sz w:val="24"/>
          <w:szCs w:val="24"/>
        </w:rPr>
      </w:pPr>
    </w:p>
    <w:p w14:paraId="624FF5A2" w14:textId="77777777" w:rsidR="000C7386" w:rsidRPr="009F3BA4" w:rsidRDefault="0029158A" w:rsidP="00C02D4C">
      <w:pPr>
        <w:widowControl w:val="0"/>
        <w:autoSpaceDE w:val="0"/>
        <w:autoSpaceDN w:val="0"/>
        <w:adjustRightInd w:val="0"/>
        <w:spacing w:line="288" w:lineRule="auto"/>
        <w:jc w:val="both"/>
        <w:rPr>
          <w:rFonts w:eastAsia="Times New Roman"/>
          <w:b/>
          <w:bCs/>
          <w:sz w:val="24"/>
          <w:szCs w:val="24"/>
        </w:rPr>
      </w:pPr>
      <w:r w:rsidRPr="009F3BA4">
        <w:rPr>
          <w:rFonts w:eastAsia="Times New Roman"/>
          <w:b/>
          <w:bCs/>
          <w:sz w:val="24"/>
          <w:szCs w:val="24"/>
        </w:rPr>
        <w:t>Учебный план 2 года обучения</w:t>
      </w:r>
    </w:p>
    <w:p w14:paraId="204C6BE6" w14:textId="77777777" w:rsidR="000C7386" w:rsidRPr="009F3BA4" w:rsidRDefault="0029158A" w:rsidP="00C02D4C">
      <w:pPr>
        <w:tabs>
          <w:tab w:val="left" w:pos="0"/>
        </w:tabs>
        <w:spacing w:line="288" w:lineRule="auto"/>
        <w:jc w:val="center"/>
        <w:rPr>
          <w:rFonts w:eastAsia="Calibri"/>
          <w:b/>
          <w:bCs/>
          <w:i/>
          <w:iCs/>
          <w:sz w:val="24"/>
          <w:szCs w:val="24"/>
        </w:rPr>
      </w:pPr>
      <w:r w:rsidRPr="009F3BA4">
        <w:rPr>
          <w:rFonts w:eastAsia="Calibri"/>
          <w:b/>
          <w:bCs/>
          <w:i/>
          <w:iCs/>
          <w:sz w:val="24"/>
          <w:szCs w:val="24"/>
        </w:rPr>
        <w:t>Учебный</w:t>
      </w:r>
      <w:r w:rsidRPr="009F3BA4">
        <w:rPr>
          <w:rFonts w:eastAsia="Calibri"/>
          <w:sz w:val="24"/>
          <w:szCs w:val="24"/>
        </w:rPr>
        <w:t xml:space="preserve"> </w:t>
      </w:r>
      <w:r w:rsidRPr="009F3BA4">
        <w:rPr>
          <w:rFonts w:eastAsia="Calibri"/>
          <w:b/>
          <w:bCs/>
          <w:i/>
          <w:iCs/>
          <w:sz w:val="24"/>
          <w:szCs w:val="24"/>
        </w:rPr>
        <w:t>(тематический) план 2-го года обучения</w:t>
      </w:r>
    </w:p>
    <w:tbl>
      <w:tblPr>
        <w:tblStyle w:val="af0"/>
        <w:tblW w:w="0" w:type="auto"/>
        <w:tblLayout w:type="fixed"/>
        <w:tblLook w:val="04A0" w:firstRow="1" w:lastRow="0" w:firstColumn="1" w:lastColumn="0" w:noHBand="0" w:noVBand="1"/>
      </w:tblPr>
      <w:tblGrid>
        <w:gridCol w:w="675"/>
        <w:gridCol w:w="2268"/>
        <w:gridCol w:w="855"/>
        <w:gridCol w:w="1134"/>
        <w:gridCol w:w="1134"/>
        <w:gridCol w:w="1930"/>
        <w:gridCol w:w="1474"/>
      </w:tblGrid>
      <w:tr w:rsidR="000C7386" w:rsidRPr="009F3BA4" w14:paraId="1134B1D3" w14:textId="77777777">
        <w:trPr>
          <w:trHeight w:val="450"/>
        </w:trPr>
        <w:tc>
          <w:tcPr>
            <w:tcW w:w="675" w:type="dxa"/>
            <w:vMerge w:val="restart"/>
          </w:tcPr>
          <w:p w14:paraId="0AB595CE" w14:textId="77777777" w:rsidR="000C7386" w:rsidRPr="009F3BA4" w:rsidRDefault="0029158A" w:rsidP="00C02D4C">
            <w:pPr>
              <w:tabs>
                <w:tab w:val="left" w:pos="0"/>
                <w:tab w:val="left" w:pos="1560"/>
              </w:tabs>
              <w:spacing w:line="288" w:lineRule="auto"/>
              <w:jc w:val="both"/>
              <w:rPr>
                <w:rFonts w:eastAsia="Times New Roman"/>
                <w:sz w:val="24"/>
                <w:szCs w:val="24"/>
              </w:rPr>
            </w:pPr>
            <w:r w:rsidRPr="009F3BA4">
              <w:rPr>
                <w:rFonts w:eastAsia="Calibri"/>
                <w:b/>
                <w:bCs/>
                <w:sz w:val="24"/>
                <w:szCs w:val="24"/>
              </w:rPr>
              <w:t>№</w:t>
            </w:r>
          </w:p>
        </w:tc>
        <w:tc>
          <w:tcPr>
            <w:tcW w:w="2268" w:type="dxa"/>
            <w:vMerge w:val="restart"/>
          </w:tcPr>
          <w:p w14:paraId="62A614FF" w14:textId="77777777" w:rsidR="000C7386" w:rsidRPr="009F3BA4" w:rsidRDefault="0029158A" w:rsidP="00C02D4C">
            <w:pPr>
              <w:tabs>
                <w:tab w:val="left" w:pos="0"/>
                <w:tab w:val="left" w:pos="1560"/>
              </w:tabs>
              <w:spacing w:line="288" w:lineRule="auto"/>
              <w:jc w:val="both"/>
              <w:rPr>
                <w:rFonts w:eastAsia="Times New Roman"/>
                <w:sz w:val="24"/>
                <w:szCs w:val="24"/>
              </w:rPr>
            </w:pPr>
            <w:r w:rsidRPr="009F3BA4">
              <w:rPr>
                <w:rFonts w:eastAsia="Calibri"/>
                <w:b/>
                <w:bCs/>
                <w:sz w:val="24"/>
                <w:szCs w:val="24"/>
              </w:rPr>
              <w:t>Название раздела, темы</w:t>
            </w:r>
          </w:p>
        </w:tc>
        <w:tc>
          <w:tcPr>
            <w:tcW w:w="3123" w:type="dxa"/>
            <w:gridSpan w:val="3"/>
          </w:tcPr>
          <w:p w14:paraId="76AE04B5" w14:textId="77777777" w:rsidR="000C7386" w:rsidRPr="009F3BA4" w:rsidRDefault="0029158A" w:rsidP="00C02D4C">
            <w:pPr>
              <w:tabs>
                <w:tab w:val="left" w:pos="0"/>
                <w:tab w:val="left" w:pos="1560"/>
              </w:tabs>
              <w:spacing w:line="288" w:lineRule="auto"/>
              <w:jc w:val="both"/>
              <w:rPr>
                <w:rFonts w:eastAsia="Times New Roman"/>
                <w:sz w:val="24"/>
                <w:szCs w:val="24"/>
              </w:rPr>
            </w:pPr>
            <w:r w:rsidRPr="009F3BA4">
              <w:rPr>
                <w:rFonts w:eastAsia="Calibri"/>
                <w:b/>
                <w:bCs/>
                <w:sz w:val="24"/>
                <w:szCs w:val="24"/>
              </w:rPr>
              <w:t>Количество часов</w:t>
            </w:r>
          </w:p>
        </w:tc>
        <w:tc>
          <w:tcPr>
            <w:tcW w:w="1930" w:type="dxa"/>
            <w:vMerge w:val="restart"/>
          </w:tcPr>
          <w:p w14:paraId="0511A715"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b/>
                <w:bCs/>
                <w:sz w:val="24"/>
                <w:szCs w:val="24"/>
              </w:rPr>
              <w:t>Формы  организации  занятий</w:t>
            </w:r>
          </w:p>
        </w:tc>
        <w:tc>
          <w:tcPr>
            <w:tcW w:w="1474" w:type="dxa"/>
            <w:vMerge w:val="restart"/>
          </w:tcPr>
          <w:p w14:paraId="5FAFA558"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b/>
                <w:bCs/>
                <w:sz w:val="24"/>
                <w:szCs w:val="24"/>
              </w:rPr>
              <w:t>Формы  аттестации  (контроля)</w:t>
            </w:r>
          </w:p>
        </w:tc>
      </w:tr>
      <w:tr w:rsidR="000C7386" w:rsidRPr="009F3BA4" w14:paraId="5A90CA91" w14:textId="77777777">
        <w:trPr>
          <w:trHeight w:val="450"/>
        </w:trPr>
        <w:tc>
          <w:tcPr>
            <w:tcW w:w="675" w:type="dxa"/>
            <w:vMerge/>
          </w:tcPr>
          <w:p w14:paraId="7206E7F1" w14:textId="77777777" w:rsidR="000C7386" w:rsidRPr="009F3BA4" w:rsidRDefault="000C7386" w:rsidP="00C02D4C">
            <w:pPr>
              <w:tabs>
                <w:tab w:val="left" w:pos="0"/>
                <w:tab w:val="left" w:pos="1560"/>
              </w:tabs>
              <w:spacing w:line="288" w:lineRule="auto"/>
              <w:jc w:val="both"/>
              <w:rPr>
                <w:rFonts w:eastAsia="Times New Roman"/>
                <w:sz w:val="24"/>
                <w:szCs w:val="24"/>
              </w:rPr>
            </w:pPr>
          </w:p>
        </w:tc>
        <w:tc>
          <w:tcPr>
            <w:tcW w:w="2268" w:type="dxa"/>
            <w:vMerge/>
          </w:tcPr>
          <w:p w14:paraId="2AB0E3FA" w14:textId="77777777" w:rsidR="000C7386" w:rsidRPr="009F3BA4" w:rsidRDefault="000C7386" w:rsidP="00C02D4C">
            <w:pPr>
              <w:tabs>
                <w:tab w:val="left" w:pos="0"/>
                <w:tab w:val="left" w:pos="1560"/>
              </w:tabs>
              <w:spacing w:line="288" w:lineRule="auto"/>
              <w:jc w:val="both"/>
              <w:rPr>
                <w:rFonts w:eastAsia="Times New Roman"/>
                <w:sz w:val="24"/>
                <w:szCs w:val="24"/>
              </w:rPr>
            </w:pPr>
          </w:p>
        </w:tc>
        <w:tc>
          <w:tcPr>
            <w:tcW w:w="855" w:type="dxa"/>
          </w:tcPr>
          <w:p w14:paraId="27DC67E4"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b/>
                <w:bCs/>
                <w:sz w:val="24"/>
                <w:szCs w:val="24"/>
              </w:rPr>
              <w:t>Всего</w:t>
            </w:r>
          </w:p>
        </w:tc>
        <w:tc>
          <w:tcPr>
            <w:tcW w:w="1134" w:type="dxa"/>
          </w:tcPr>
          <w:p w14:paraId="70C61E60"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b/>
                <w:bCs/>
                <w:sz w:val="24"/>
                <w:szCs w:val="24"/>
              </w:rPr>
              <w:t>Теория</w:t>
            </w:r>
          </w:p>
        </w:tc>
        <w:tc>
          <w:tcPr>
            <w:tcW w:w="1134" w:type="dxa"/>
          </w:tcPr>
          <w:p w14:paraId="7A14FCCE"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b/>
                <w:bCs/>
                <w:sz w:val="24"/>
                <w:szCs w:val="24"/>
              </w:rPr>
              <w:t>Практика</w:t>
            </w:r>
          </w:p>
        </w:tc>
        <w:tc>
          <w:tcPr>
            <w:tcW w:w="1930" w:type="dxa"/>
            <w:vMerge/>
          </w:tcPr>
          <w:p w14:paraId="3B9C5CD9" w14:textId="77777777" w:rsidR="000C7386" w:rsidRPr="009F3BA4" w:rsidRDefault="000C7386" w:rsidP="00C02D4C">
            <w:pPr>
              <w:tabs>
                <w:tab w:val="left" w:pos="0"/>
              </w:tabs>
              <w:spacing w:line="288" w:lineRule="auto"/>
              <w:jc w:val="both"/>
              <w:rPr>
                <w:rFonts w:eastAsia="Calibri"/>
                <w:b/>
                <w:bCs/>
                <w:sz w:val="24"/>
                <w:szCs w:val="24"/>
              </w:rPr>
            </w:pPr>
          </w:p>
        </w:tc>
        <w:tc>
          <w:tcPr>
            <w:tcW w:w="1474" w:type="dxa"/>
            <w:vMerge/>
          </w:tcPr>
          <w:p w14:paraId="2710023E" w14:textId="77777777" w:rsidR="000C7386" w:rsidRPr="009F3BA4" w:rsidRDefault="000C7386" w:rsidP="00C02D4C">
            <w:pPr>
              <w:tabs>
                <w:tab w:val="left" w:pos="0"/>
              </w:tabs>
              <w:spacing w:line="288" w:lineRule="auto"/>
              <w:jc w:val="both"/>
              <w:rPr>
                <w:rFonts w:eastAsia="Calibri"/>
                <w:b/>
                <w:bCs/>
                <w:sz w:val="24"/>
                <w:szCs w:val="24"/>
              </w:rPr>
            </w:pPr>
          </w:p>
        </w:tc>
      </w:tr>
      <w:tr w:rsidR="000C7386" w:rsidRPr="009F3BA4" w14:paraId="0AAA57AB" w14:textId="77777777">
        <w:tc>
          <w:tcPr>
            <w:tcW w:w="675" w:type="dxa"/>
          </w:tcPr>
          <w:p w14:paraId="2BA49685" w14:textId="77777777" w:rsidR="000C7386" w:rsidRPr="009F3BA4" w:rsidRDefault="0029158A" w:rsidP="00C02D4C">
            <w:pPr>
              <w:tabs>
                <w:tab w:val="left" w:pos="0"/>
                <w:tab w:val="left" w:pos="1560"/>
              </w:tabs>
              <w:spacing w:line="288" w:lineRule="auto"/>
              <w:jc w:val="both"/>
              <w:rPr>
                <w:rFonts w:eastAsia="Times New Roman"/>
                <w:sz w:val="24"/>
                <w:szCs w:val="24"/>
              </w:rPr>
            </w:pPr>
            <w:r w:rsidRPr="009F3BA4">
              <w:rPr>
                <w:rFonts w:eastAsia="Times New Roman"/>
                <w:sz w:val="24"/>
                <w:szCs w:val="24"/>
              </w:rPr>
              <w:t>1.</w:t>
            </w:r>
          </w:p>
        </w:tc>
        <w:tc>
          <w:tcPr>
            <w:tcW w:w="2268" w:type="dxa"/>
          </w:tcPr>
          <w:p w14:paraId="7DFA1D2F"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sz w:val="24"/>
                <w:szCs w:val="24"/>
              </w:rPr>
              <w:t>Вводное занятие</w:t>
            </w:r>
          </w:p>
        </w:tc>
        <w:tc>
          <w:tcPr>
            <w:tcW w:w="855" w:type="dxa"/>
          </w:tcPr>
          <w:p w14:paraId="54FD1027" w14:textId="77777777" w:rsidR="000C7386" w:rsidRPr="009F3BA4" w:rsidRDefault="0029158A" w:rsidP="00C02D4C">
            <w:pPr>
              <w:tabs>
                <w:tab w:val="left" w:pos="0"/>
              </w:tabs>
              <w:spacing w:line="288" w:lineRule="auto"/>
              <w:jc w:val="center"/>
              <w:rPr>
                <w:rFonts w:eastAsia="Calibri"/>
                <w:sz w:val="24"/>
                <w:szCs w:val="24"/>
              </w:rPr>
            </w:pPr>
            <w:r w:rsidRPr="009F3BA4">
              <w:rPr>
                <w:rFonts w:eastAsia="Calibri"/>
                <w:sz w:val="24"/>
                <w:szCs w:val="24"/>
              </w:rPr>
              <w:t>2</w:t>
            </w:r>
          </w:p>
        </w:tc>
        <w:tc>
          <w:tcPr>
            <w:tcW w:w="1134" w:type="dxa"/>
          </w:tcPr>
          <w:p w14:paraId="333EC367" w14:textId="77777777" w:rsidR="000C7386" w:rsidRPr="009F3BA4" w:rsidRDefault="0029158A" w:rsidP="00C02D4C">
            <w:pPr>
              <w:tabs>
                <w:tab w:val="left" w:pos="0"/>
              </w:tabs>
              <w:spacing w:line="288" w:lineRule="auto"/>
              <w:jc w:val="center"/>
              <w:rPr>
                <w:rFonts w:eastAsia="Calibri"/>
                <w:sz w:val="24"/>
                <w:szCs w:val="24"/>
              </w:rPr>
            </w:pPr>
            <w:r w:rsidRPr="009F3BA4">
              <w:rPr>
                <w:rFonts w:eastAsia="Calibri"/>
                <w:sz w:val="24"/>
                <w:szCs w:val="24"/>
              </w:rPr>
              <w:t>2</w:t>
            </w:r>
          </w:p>
        </w:tc>
        <w:tc>
          <w:tcPr>
            <w:tcW w:w="1134" w:type="dxa"/>
          </w:tcPr>
          <w:p w14:paraId="493924BE" w14:textId="77777777" w:rsidR="000C7386" w:rsidRPr="009F3BA4" w:rsidRDefault="000C7386" w:rsidP="00C02D4C">
            <w:pPr>
              <w:tabs>
                <w:tab w:val="left" w:pos="0"/>
              </w:tabs>
              <w:spacing w:line="288" w:lineRule="auto"/>
              <w:jc w:val="center"/>
              <w:rPr>
                <w:rFonts w:eastAsia="Calibri"/>
                <w:sz w:val="24"/>
                <w:szCs w:val="24"/>
              </w:rPr>
            </w:pPr>
          </w:p>
        </w:tc>
        <w:tc>
          <w:tcPr>
            <w:tcW w:w="1930" w:type="dxa"/>
          </w:tcPr>
          <w:p w14:paraId="6373EF15"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sz w:val="24"/>
                <w:szCs w:val="24"/>
              </w:rPr>
              <w:t>Фронтальная</w:t>
            </w:r>
          </w:p>
        </w:tc>
        <w:tc>
          <w:tcPr>
            <w:tcW w:w="1474" w:type="dxa"/>
          </w:tcPr>
          <w:p w14:paraId="76435AB1" w14:textId="77777777" w:rsidR="000C7386" w:rsidRPr="009F3BA4" w:rsidRDefault="0029158A" w:rsidP="00C02D4C">
            <w:pPr>
              <w:tabs>
                <w:tab w:val="left" w:pos="0"/>
              </w:tabs>
              <w:spacing w:line="288" w:lineRule="auto"/>
              <w:jc w:val="both"/>
              <w:rPr>
                <w:rFonts w:eastAsia="Calibri"/>
                <w:sz w:val="24"/>
                <w:szCs w:val="24"/>
              </w:rPr>
            </w:pPr>
            <w:r w:rsidRPr="009F3BA4">
              <w:rPr>
                <w:rFonts w:eastAsia="Calibri"/>
                <w:sz w:val="24"/>
                <w:szCs w:val="24"/>
              </w:rPr>
              <w:t>Беседа</w:t>
            </w:r>
          </w:p>
        </w:tc>
      </w:tr>
      <w:tr w:rsidR="000C7386" w:rsidRPr="009F3BA4" w14:paraId="7B179B11" w14:textId="77777777">
        <w:trPr>
          <w:trHeight w:val="260"/>
        </w:trPr>
        <w:tc>
          <w:tcPr>
            <w:tcW w:w="675" w:type="dxa"/>
          </w:tcPr>
          <w:p w14:paraId="2E9409B9" w14:textId="77777777" w:rsidR="000C7386" w:rsidRPr="009F3BA4" w:rsidRDefault="0029158A" w:rsidP="00C02D4C">
            <w:pPr>
              <w:tabs>
                <w:tab w:val="left" w:pos="270"/>
              </w:tabs>
              <w:spacing w:line="288" w:lineRule="auto"/>
              <w:jc w:val="both"/>
              <w:rPr>
                <w:rFonts w:eastAsia="Times New Roman"/>
                <w:sz w:val="24"/>
                <w:szCs w:val="24"/>
              </w:rPr>
            </w:pPr>
            <w:r w:rsidRPr="009F3BA4">
              <w:rPr>
                <w:rFonts w:eastAsia="Times New Roman"/>
                <w:sz w:val="24"/>
                <w:szCs w:val="24"/>
              </w:rPr>
              <w:t>2</w:t>
            </w:r>
          </w:p>
        </w:tc>
        <w:tc>
          <w:tcPr>
            <w:tcW w:w="2268" w:type="dxa"/>
            <w:vAlign w:val="bottom"/>
          </w:tcPr>
          <w:p w14:paraId="2355BEF5"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heme="minorHAnsi"/>
                <w:sz w:val="24"/>
                <w:szCs w:val="24"/>
              </w:rPr>
              <w:t>Слово и действие</w:t>
            </w:r>
          </w:p>
        </w:tc>
        <w:tc>
          <w:tcPr>
            <w:tcW w:w="855" w:type="dxa"/>
            <w:vAlign w:val="bottom"/>
          </w:tcPr>
          <w:p w14:paraId="0C190A5D"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heme="minorHAnsi"/>
                <w:sz w:val="24"/>
                <w:szCs w:val="24"/>
              </w:rPr>
              <w:t>10</w:t>
            </w:r>
          </w:p>
        </w:tc>
        <w:tc>
          <w:tcPr>
            <w:tcW w:w="1134" w:type="dxa"/>
            <w:vAlign w:val="bottom"/>
          </w:tcPr>
          <w:p w14:paraId="4A0B40AB"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2</w:t>
            </w:r>
          </w:p>
        </w:tc>
        <w:tc>
          <w:tcPr>
            <w:tcW w:w="1134" w:type="dxa"/>
            <w:vAlign w:val="bottom"/>
          </w:tcPr>
          <w:p w14:paraId="740C5106"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8</w:t>
            </w:r>
          </w:p>
        </w:tc>
        <w:tc>
          <w:tcPr>
            <w:tcW w:w="1930" w:type="dxa"/>
            <w:vAlign w:val="bottom"/>
          </w:tcPr>
          <w:p w14:paraId="0ABB4A52"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Calibri"/>
                <w:sz w:val="24"/>
                <w:szCs w:val="24"/>
              </w:rPr>
              <w:t>Фронтальная</w:t>
            </w:r>
          </w:p>
        </w:tc>
        <w:tc>
          <w:tcPr>
            <w:tcW w:w="1474" w:type="dxa"/>
            <w:vAlign w:val="bottom"/>
          </w:tcPr>
          <w:p w14:paraId="4A418997"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Устный опрос</w:t>
            </w:r>
          </w:p>
        </w:tc>
      </w:tr>
      <w:tr w:rsidR="000C7386" w:rsidRPr="009F3BA4" w14:paraId="29641A43" w14:textId="77777777">
        <w:trPr>
          <w:trHeight w:val="497"/>
        </w:trPr>
        <w:tc>
          <w:tcPr>
            <w:tcW w:w="675" w:type="dxa"/>
          </w:tcPr>
          <w:p w14:paraId="461AC44C" w14:textId="77777777" w:rsidR="000C7386" w:rsidRPr="009F3BA4" w:rsidRDefault="0029158A" w:rsidP="00C02D4C">
            <w:pPr>
              <w:tabs>
                <w:tab w:val="left" w:pos="270"/>
              </w:tabs>
              <w:spacing w:line="288" w:lineRule="auto"/>
              <w:jc w:val="both"/>
              <w:rPr>
                <w:rFonts w:eastAsia="Times New Roman"/>
                <w:sz w:val="24"/>
                <w:szCs w:val="24"/>
              </w:rPr>
            </w:pPr>
            <w:r w:rsidRPr="009F3BA4">
              <w:rPr>
                <w:rFonts w:eastAsia="Times New Roman"/>
                <w:sz w:val="24"/>
                <w:szCs w:val="24"/>
              </w:rPr>
              <w:t>3</w:t>
            </w:r>
          </w:p>
        </w:tc>
        <w:tc>
          <w:tcPr>
            <w:tcW w:w="2268" w:type="dxa"/>
            <w:vAlign w:val="bottom"/>
          </w:tcPr>
          <w:p w14:paraId="6A5D8C9C" w14:textId="77777777" w:rsidR="000C7386" w:rsidRPr="009F3BA4" w:rsidRDefault="0029158A" w:rsidP="00C02D4C">
            <w:pPr>
              <w:autoSpaceDE w:val="0"/>
              <w:autoSpaceDN w:val="0"/>
              <w:adjustRightInd w:val="0"/>
              <w:spacing w:line="288" w:lineRule="auto"/>
              <w:rPr>
                <w:rFonts w:eastAsiaTheme="minorHAnsi"/>
                <w:sz w:val="24"/>
                <w:szCs w:val="24"/>
              </w:rPr>
            </w:pPr>
            <w:r w:rsidRPr="009F3BA4">
              <w:rPr>
                <w:rFonts w:eastAsiaTheme="minorHAnsi"/>
                <w:bCs/>
                <w:iCs/>
                <w:sz w:val="24"/>
                <w:szCs w:val="24"/>
              </w:rPr>
              <w:t>Основы культуры речи</w:t>
            </w:r>
            <w:r w:rsidRPr="009F3BA4">
              <w:rPr>
                <w:rFonts w:eastAsiaTheme="minorHAnsi"/>
                <w:sz w:val="24"/>
                <w:szCs w:val="24"/>
              </w:rPr>
              <w:t xml:space="preserve"> </w:t>
            </w:r>
          </w:p>
        </w:tc>
        <w:tc>
          <w:tcPr>
            <w:tcW w:w="855" w:type="dxa"/>
            <w:vAlign w:val="bottom"/>
          </w:tcPr>
          <w:p w14:paraId="712C4A2E"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heme="minorHAnsi"/>
                <w:sz w:val="24"/>
                <w:szCs w:val="24"/>
              </w:rPr>
              <w:t>20</w:t>
            </w:r>
          </w:p>
        </w:tc>
        <w:tc>
          <w:tcPr>
            <w:tcW w:w="1134" w:type="dxa"/>
            <w:vAlign w:val="bottom"/>
          </w:tcPr>
          <w:p w14:paraId="0B10D243"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4</w:t>
            </w:r>
          </w:p>
        </w:tc>
        <w:tc>
          <w:tcPr>
            <w:tcW w:w="1134" w:type="dxa"/>
            <w:vAlign w:val="bottom"/>
          </w:tcPr>
          <w:p w14:paraId="4C45EBCC"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16</w:t>
            </w:r>
          </w:p>
        </w:tc>
        <w:tc>
          <w:tcPr>
            <w:tcW w:w="1930" w:type="dxa"/>
            <w:vAlign w:val="bottom"/>
          </w:tcPr>
          <w:p w14:paraId="038B166A"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Calibri"/>
                <w:sz w:val="24"/>
                <w:szCs w:val="24"/>
              </w:rPr>
              <w:t>Фронтальная</w:t>
            </w:r>
          </w:p>
        </w:tc>
        <w:tc>
          <w:tcPr>
            <w:tcW w:w="1474" w:type="dxa"/>
            <w:vAlign w:val="bottom"/>
          </w:tcPr>
          <w:p w14:paraId="168D0665"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Устный опрос</w:t>
            </w:r>
          </w:p>
        </w:tc>
      </w:tr>
      <w:tr w:rsidR="000C7386" w:rsidRPr="009F3BA4" w14:paraId="39EE4460" w14:textId="77777777">
        <w:trPr>
          <w:trHeight w:val="283"/>
        </w:trPr>
        <w:tc>
          <w:tcPr>
            <w:tcW w:w="675" w:type="dxa"/>
          </w:tcPr>
          <w:p w14:paraId="20A351ED" w14:textId="77777777" w:rsidR="000C7386" w:rsidRPr="009F3BA4" w:rsidRDefault="0029158A" w:rsidP="00C02D4C">
            <w:pPr>
              <w:tabs>
                <w:tab w:val="left" w:pos="270"/>
              </w:tabs>
              <w:spacing w:line="288" w:lineRule="auto"/>
              <w:jc w:val="both"/>
              <w:rPr>
                <w:rFonts w:eastAsia="Times New Roman"/>
                <w:sz w:val="24"/>
                <w:szCs w:val="24"/>
              </w:rPr>
            </w:pPr>
            <w:r w:rsidRPr="009F3BA4">
              <w:rPr>
                <w:rFonts w:eastAsia="Times New Roman"/>
                <w:sz w:val="24"/>
                <w:szCs w:val="24"/>
              </w:rPr>
              <w:t>4</w:t>
            </w:r>
          </w:p>
        </w:tc>
        <w:tc>
          <w:tcPr>
            <w:tcW w:w="2268" w:type="dxa"/>
            <w:vAlign w:val="bottom"/>
          </w:tcPr>
          <w:p w14:paraId="0E03CB9A" w14:textId="77777777" w:rsidR="000C7386" w:rsidRPr="009F3BA4" w:rsidRDefault="0029158A" w:rsidP="00C02D4C">
            <w:pPr>
              <w:autoSpaceDE w:val="0"/>
              <w:autoSpaceDN w:val="0"/>
              <w:adjustRightInd w:val="0"/>
              <w:spacing w:line="288" w:lineRule="auto"/>
              <w:rPr>
                <w:rFonts w:eastAsiaTheme="minorHAnsi"/>
                <w:sz w:val="24"/>
                <w:szCs w:val="24"/>
              </w:rPr>
            </w:pPr>
            <w:r w:rsidRPr="009F3BA4">
              <w:rPr>
                <w:rFonts w:eastAsiaTheme="minorHAnsi"/>
                <w:bCs/>
                <w:iCs/>
                <w:sz w:val="24"/>
                <w:szCs w:val="24"/>
              </w:rPr>
              <w:t xml:space="preserve">Ритмопластика </w:t>
            </w:r>
          </w:p>
          <w:p w14:paraId="4B22AFAC" w14:textId="77777777" w:rsidR="000C7386" w:rsidRPr="009F3BA4" w:rsidRDefault="000C7386" w:rsidP="00C02D4C">
            <w:pPr>
              <w:widowControl w:val="0"/>
              <w:autoSpaceDE w:val="0"/>
              <w:autoSpaceDN w:val="0"/>
              <w:adjustRightInd w:val="0"/>
              <w:spacing w:line="288" w:lineRule="auto"/>
              <w:jc w:val="both"/>
              <w:rPr>
                <w:rFonts w:eastAsia="Times New Roman"/>
                <w:sz w:val="24"/>
                <w:szCs w:val="24"/>
              </w:rPr>
            </w:pPr>
          </w:p>
        </w:tc>
        <w:tc>
          <w:tcPr>
            <w:tcW w:w="855" w:type="dxa"/>
            <w:vAlign w:val="bottom"/>
          </w:tcPr>
          <w:p w14:paraId="46FF6F80"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heme="minorHAnsi"/>
                <w:bCs/>
                <w:iCs/>
                <w:sz w:val="24"/>
                <w:szCs w:val="24"/>
              </w:rPr>
              <w:t>24</w:t>
            </w:r>
          </w:p>
        </w:tc>
        <w:tc>
          <w:tcPr>
            <w:tcW w:w="1134" w:type="dxa"/>
            <w:vAlign w:val="bottom"/>
          </w:tcPr>
          <w:p w14:paraId="239FDCA5"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6</w:t>
            </w:r>
          </w:p>
        </w:tc>
        <w:tc>
          <w:tcPr>
            <w:tcW w:w="1134" w:type="dxa"/>
            <w:vAlign w:val="bottom"/>
          </w:tcPr>
          <w:p w14:paraId="77012839"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18</w:t>
            </w:r>
          </w:p>
        </w:tc>
        <w:tc>
          <w:tcPr>
            <w:tcW w:w="1930" w:type="dxa"/>
            <w:vAlign w:val="bottom"/>
          </w:tcPr>
          <w:p w14:paraId="66A1D4C5"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Calibri"/>
                <w:sz w:val="24"/>
                <w:szCs w:val="24"/>
              </w:rPr>
              <w:t>Фронтальная</w:t>
            </w:r>
          </w:p>
        </w:tc>
        <w:tc>
          <w:tcPr>
            <w:tcW w:w="1474" w:type="dxa"/>
            <w:vAlign w:val="bottom"/>
          </w:tcPr>
          <w:p w14:paraId="20D7C025"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зачет</w:t>
            </w:r>
          </w:p>
        </w:tc>
      </w:tr>
      <w:tr w:rsidR="000C7386" w:rsidRPr="009F3BA4" w14:paraId="7B2360AF" w14:textId="77777777">
        <w:trPr>
          <w:trHeight w:val="287"/>
        </w:trPr>
        <w:tc>
          <w:tcPr>
            <w:tcW w:w="675" w:type="dxa"/>
          </w:tcPr>
          <w:p w14:paraId="6DBBE2AF" w14:textId="77777777" w:rsidR="000C7386" w:rsidRPr="009F3BA4" w:rsidRDefault="0029158A" w:rsidP="00C02D4C">
            <w:pPr>
              <w:tabs>
                <w:tab w:val="left" w:pos="270"/>
              </w:tabs>
              <w:spacing w:line="288" w:lineRule="auto"/>
              <w:jc w:val="both"/>
              <w:rPr>
                <w:rFonts w:eastAsia="Times New Roman"/>
                <w:sz w:val="24"/>
                <w:szCs w:val="24"/>
              </w:rPr>
            </w:pPr>
            <w:r w:rsidRPr="009F3BA4">
              <w:rPr>
                <w:rFonts w:eastAsia="Times New Roman"/>
                <w:sz w:val="24"/>
                <w:szCs w:val="24"/>
              </w:rPr>
              <w:t>5</w:t>
            </w:r>
          </w:p>
        </w:tc>
        <w:tc>
          <w:tcPr>
            <w:tcW w:w="2268" w:type="dxa"/>
            <w:vAlign w:val="bottom"/>
          </w:tcPr>
          <w:p w14:paraId="1949A5A9" w14:textId="77777777" w:rsidR="000C7386" w:rsidRPr="009F3BA4" w:rsidRDefault="0029158A" w:rsidP="00C02D4C">
            <w:pPr>
              <w:autoSpaceDE w:val="0"/>
              <w:autoSpaceDN w:val="0"/>
              <w:adjustRightInd w:val="0"/>
              <w:spacing w:line="288" w:lineRule="auto"/>
              <w:rPr>
                <w:rFonts w:eastAsiaTheme="minorHAnsi"/>
                <w:sz w:val="24"/>
                <w:szCs w:val="24"/>
              </w:rPr>
            </w:pPr>
            <w:r w:rsidRPr="009F3BA4">
              <w:rPr>
                <w:rFonts w:eastAsiaTheme="minorHAnsi"/>
                <w:sz w:val="24"/>
                <w:szCs w:val="24"/>
              </w:rPr>
              <w:t xml:space="preserve">Развитие памяти, формирование языковой культуры </w:t>
            </w:r>
          </w:p>
        </w:tc>
        <w:tc>
          <w:tcPr>
            <w:tcW w:w="855" w:type="dxa"/>
            <w:vAlign w:val="bottom"/>
          </w:tcPr>
          <w:p w14:paraId="740C5693"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heme="minorHAnsi"/>
                <w:sz w:val="24"/>
                <w:szCs w:val="24"/>
              </w:rPr>
              <w:t>12</w:t>
            </w:r>
          </w:p>
        </w:tc>
        <w:tc>
          <w:tcPr>
            <w:tcW w:w="1134" w:type="dxa"/>
            <w:vAlign w:val="bottom"/>
          </w:tcPr>
          <w:p w14:paraId="7D0F2E79"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6</w:t>
            </w:r>
          </w:p>
        </w:tc>
        <w:tc>
          <w:tcPr>
            <w:tcW w:w="1134" w:type="dxa"/>
            <w:vAlign w:val="bottom"/>
          </w:tcPr>
          <w:p w14:paraId="2C9D4C85"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6</w:t>
            </w:r>
          </w:p>
        </w:tc>
        <w:tc>
          <w:tcPr>
            <w:tcW w:w="1930" w:type="dxa"/>
            <w:vAlign w:val="bottom"/>
          </w:tcPr>
          <w:p w14:paraId="7B0F7E3C"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Calibri"/>
                <w:sz w:val="24"/>
                <w:szCs w:val="24"/>
              </w:rPr>
              <w:t>Фронтальная</w:t>
            </w:r>
          </w:p>
        </w:tc>
        <w:tc>
          <w:tcPr>
            <w:tcW w:w="1474" w:type="dxa"/>
            <w:vAlign w:val="bottom"/>
          </w:tcPr>
          <w:p w14:paraId="34B8D23D"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Тематические кроссворды</w:t>
            </w:r>
          </w:p>
        </w:tc>
      </w:tr>
      <w:tr w:rsidR="000C7386" w:rsidRPr="009F3BA4" w14:paraId="17ED7973" w14:textId="77777777">
        <w:trPr>
          <w:trHeight w:val="319"/>
        </w:trPr>
        <w:tc>
          <w:tcPr>
            <w:tcW w:w="675" w:type="dxa"/>
          </w:tcPr>
          <w:p w14:paraId="3A7B2C9A"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6</w:t>
            </w:r>
          </w:p>
        </w:tc>
        <w:tc>
          <w:tcPr>
            <w:tcW w:w="2268" w:type="dxa"/>
            <w:vAlign w:val="bottom"/>
          </w:tcPr>
          <w:p w14:paraId="017A8CE5" w14:textId="77777777" w:rsidR="000C7386" w:rsidRPr="009F3BA4" w:rsidRDefault="0029158A" w:rsidP="00C02D4C">
            <w:pPr>
              <w:autoSpaceDE w:val="0"/>
              <w:autoSpaceDN w:val="0"/>
              <w:adjustRightInd w:val="0"/>
              <w:spacing w:line="288" w:lineRule="auto"/>
              <w:rPr>
                <w:rFonts w:eastAsiaTheme="minorHAnsi"/>
                <w:sz w:val="24"/>
                <w:szCs w:val="24"/>
              </w:rPr>
            </w:pPr>
            <w:r w:rsidRPr="009F3BA4">
              <w:rPr>
                <w:rFonts w:eastAsiaTheme="minorHAnsi"/>
                <w:bCs/>
                <w:iCs/>
                <w:sz w:val="24"/>
                <w:szCs w:val="24"/>
              </w:rPr>
              <w:t>Актёрское мастерство</w:t>
            </w:r>
            <w:r w:rsidRPr="009F3BA4">
              <w:rPr>
                <w:rFonts w:eastAsiaTheme="minorHAnsi"/>
                <w:sz w:val="24"/>
                <w:szCs w:val="24"/>
              </w:rPr>
              <w:t xml:space="preserve"> </w:t>
            </w:r>
          </w:p>
        </w:tc>
        <w:tc>
          <w:tcPr>
            <w:tcW w:w="855" w:type="dxa"/>
            <w:vAlign w:val="bottom"/>
          </w:tcPr>
          <w:p w14:paraId="0B7CF5CD" w14:textId="77777777" w:rsidR="000C7386" w:rsidRPr="009F3BA4" w:rsidRDefault="0029158A" w:rsidP="00C02D4C">
            <w:pPr>
              <w:spacing w:line="288" w:lineRule="auto"/>
              <w:jc w:val="center"/>
              <w:rPr>
                <w:rFonts w:eastAsia="Times New Roman"/>
                <w:sz w:val="24"/>
                <w:szCs w:val="24"/>
              </w:rPr>
            </w:pPr>
            <w:r w:rsidRPr="009F3BA4">
              <w:rPr>
                <w:rFonts w:eastAsiaTheme="minorHAnsi"/>
                <w:sz w:val="24"/>
                <w:szCs w:val="24"/>
              </w:rPr>
              <w:t>44</w:t>
            </w:r>
          </w:p>
        </w:tc>
        <w:tc>
          <w:tcPr>
            <w:tcW w:w="1134" w:type="dxa"/>
            <w:vAlign w:val="bottom"/>
          </w:tcPr>
          <w:p w14:paraId="703D4CB6"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12</w:t>
            </w:r>
          </w:p>
        </w:tc>
        <w:tc>
          <w:tcPr>
            <w:tcW w:w="1134" w:type="dxa"/>
            <w:vAlign w:val="bottom"/>
          </w:tcPr>
          <w:p w14:paraId="568F7AEC"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32</w:t>
            </w:r>
          </w:p>
        </w:tc>
        <w:tc>
          <w:tcPr>
            <w:tcW w:w="1930" w:type="dxa"/>
            <w:vAlign w:val="bottom"/>
          </w:tcPr>
          <w:p w14:paraId="3C0001CB"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Фронтальная</w:t>
            </w:r>
          </w:p>
        </w:tc>
        <w:tc>
          <w:tcPr>
            <w:tcW w:w="1474" w:type="dxa"/>
            <w:vAlign w:val="bottom"/>
          </w:tcPr>
          <w:p w14:paraId="217142EC"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Индивидуальные задания</w:t>
            </w:r>
          </w:p>
        </w:tc>
      </w:tr>
      <w:tr w:rsidR="000C7386" w:rsidRPr="009F3BA4" w14:paraId="2D3DA1AE" w14:textId="77777777">
        <w:trPr>
          <w:trHeight w:val="505"/>
        </w:trPr>
        <w:tc>
          <w:tcPr>
            <w:tcW w:w="675" w:type="dxa"/>
            <w:tcBorders>
              <w:bottom w:val="single" w:sz="4" w:space="0" w:color="auto"/>
            </w:tcBorders>
          </w:tcPr>
          <w:p w14:paraId="1CE6B9B5"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7</w:t>
            </w:r>
          </w:p>
        </w:tc>
        <w:tc>
          <w:tcPr>
            <w:tcW w:w="2268" w:type="dxa"/>
            <w:tcBorders>
              <w:bottom w:val="single" w:sz="4" w:space="0" w:color="auto"/>
            </w:tcBorders>
            <w:vAlign w:val="bottom"/>
          </w:tcPr>
          <w:p w14:paraId="15C5A267" w14:textId="77777777" w:rsidR="000C7386" w:rsidRPr="009F3BA4" w:rsidRDefault="0029158A" w:rsidP="00C02D4C">
            <w:pPr>
              <w:spacing w:line="288" w:lineRule="auto"/>
              <w:rPr>
                <w:rFonts w:eastAsiaTheme="minorHAnsi"/>
                <w:sz w:val="24"/>
                <w:szCs w:val="24"/>
              </w:rPr>
            </w:pPr>
            <w:r w:rsidRPr="009F3BA4">
              <w:rPr>
                <w:rFonts w:eastAsiaTheme="minorHAnsi"/>
                <w:sz w:val="24"/>
                <w:szCs w:val="24"/>
              </w:rPr>
              <w:t xml:space="preserve">Моё физическое «Я» </w:t>
            </w:r>
          </w:p>
        </w:tc>
        <w:tc>
          <w:tcPr>
            <w:tcW w:w="855" w:type="dxa"/>
            <w:tcBorders>
              <w:bottom w:val="single" w:sz="4" w:space="0" w:color="auto"/>
            </w:tcBorders>
            <w:vAlign w:val="bottom"/>
          </w:tcPr>
          <w:p w14:paraId="30A56FE4" w14:textId="77777777" w:rsidR="000C7386" w:rsidRPr="009F3BA4" w:rsidRDefault="0029158A" w:rsidP="00C02D4C">
            <w:pPr>
              <w:spacing w:line="288" w:lineRule="auto"/>
              <w:jc w:val="center"/>
              <w:rPr>
                <w:rFonts w:eastAsia="Times New Roman"/>
                <w:sz w:val="24"/>
                <w:szCs w:val="24"/>
              </w:rPr>
            </w:pPr>
            <w:r w:rsidRPr="009F3BA4">
              <w:rPr>
                <w:rFonts w:eastAsiaTheme="minorHAnsi"/>
                <w:sz w:val="24"/>
                <w:szCs w:val="24"/>
              </w:rPr>
              <w:t>4</w:t>
            </w:r>
          </w:p>
        </w:tc>
        <w:tc>
          <w:tcPr>
            <w:tcW w:w="1134" w:type="dxa"/>
            <w:tcBorders>
              <w:bottom w:val="single" w:sz="4" w:space="0" w:color="auto"/>
            </w:tcBorders>
            <w:vAlign w:val="bottom"/>
          </w:tcPr>
          <w:p w14:paraId="592E8CE4"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134" w:type="dxa"/>
            <w:tcBorders>
              <w:bottom w:val="single" w:sz="4" w:space="0" w:color="auto"/>
            </w:tcBorders>
            <w:vAlign w:val="bottom"/>
          </w:tcPr>
          <w:p w14:paraId="249AC829"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2</w:t>
            </w:r>
          </w:p>
        </w:tc>
        <w:tc>
          <w:tcPr>
            <w:tcW w:w="1930" w:type="dxa"/>
            <w:tcBorders>
              <w:bottom w:val="single" w:sz="4" w:space="0" w:color="auto"/>
            </w:tcBorders>
            <w:vAlign w:val="bottom"/>
          </w:tcPr>
          <w:p w14:paraId="61AEBC40"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Calibri"/>
                <w:sz w:val="24"/>
                <w:szCs w:val="24"/>
              </w:rPr>
              <w:t>Фронтальная</w:t>
            </w:r>
          </w:p>
        </w:tc>
        <w:tc>
          <w:tcPr>
            <w:tcW w:w="1474" w:type="dxa"/>
            <w:tcBorders>
              <w:bottom w:val="single" w:sz="4" w:space="0" w:color="auto"/>
            </w:tcBorders>
            <w:vAlign w:val="bottom"/>
          </w:tcPr>
          <w:p w14:paraId="00E89051"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imes New Roman"/>
                <w:sz w:val="24"/>
                <w:szCs w:val="24"/>
              </w:rPr>
              <w:t>анкетирование</w:t>
            </w:r>
          </w:p>
        </w:tc>
      </w:tr>
      <w:tr w:rsidR="000C7386" w:rsidRPr="009F3BA4" w14:paraId="30ACB071" w14:textId="77777777">
        <w:trPr>
          <w:trHeight w:val="159"/>
        </w:trPr>
        <w:tc>
          <w:tcPr>
            <w:tcW w:w="675" w:type="dxa"/>
          </w:tcPr>
          <w:p w14:paraId="3DE0726A"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8</w:t>
            </w:r>
          </w:p>
        </w:tc>
        <w:tc>
          <w:tcPr>
            <w:tcW w:w="2268" w:type="dxa"/>
            <w:vAlign w:val="bottom"/>
          </w:tcPr>
          <w:p w14:paraId="6CCFBCD0" w14:textId="77777777" w:rsidR="000C7386" w:rsidRPr="009F3BA4" w:rsidRDefault="0029158A" w:rsidP="00C02D4C">
            <w:pPr>
              <w:spacing w:line="288" w:lineRule="auto"/>
              <w:jc w:val="center"/>
              <w:rPr>
                <w:rFonts w:eastAsiaTheme="minorHAnsi"/>
                <w:sz w:val="24"/>
                <w:szCs w:val="24"/>
              </w:rPr>
            </w:pPr>
            <w:r w:rsidRPr="009F3BA4">
              <w:rPr>
                <w:rFonts w:eastAsiaTheme="minorHAnsi"/>
                <w:sz w:val="24"/>
                <w:szCs w:val="24"/>
              </w:rPr>
              <w:t xml:space="preserve">«Если дружно, если вместе...» </w:t>
            </w:r>
          </w:p>
        </w:tc>
        <w:tc>
          <w:tcPr>
            <w:tcW w:w="855" w:type="dxa"/>
          </w:tcPr>
          <w:p w14:paraId="30015003" w14:textId="77777777" w:rsidR="000C7386" w:rsidRPr="009F3BA4" w:rsidRDefault="0029158A" w:rsidP="00C02D4C">
            <w:pPr>
              <w:spacing w:line="288" w:lineRule="auto"/>
              <w:jc w:val="center"/>
              <w:rPr>
                <w:rFonts w:eastAsia="Times New Roman"/>
                <w:sz w:val="24"/>
                <w:szCs w:val="24"/>
              </w:rPr>
            </w:pPr>
            <w:r w:rsidRPr="009F3BA4">
              <w:rPr>
                <w:rFonts w:eastAsiaTheme="minorHAnsi"/>
                <w:sz w:val="24"/>
                <w:szCs w:val="24"/>
              </w:rPr>
              <w:t>4</w:t>
            </w:r>
          </w:p>
        </w:tc>
        <w:tc>
          <w:tcPr>
            <w:tcW w:w="1134" w:type="dxa"/>
          </w:tcPr>
          <w:p w14:paraId="4F705B94" w14:textId="77777777" w:rsidR="000C7386" w:rsidRPr="009F3BA4" w:rsidRDefault="000C7386" w:rsidP="00C02D4C">
            <w:pPr>
              <w:spacing w:line="288" w:lineRule="auto"/>
              <w:jc w:val="center"/>
              <w:rPr>
                <w:rFonts w:eastAsia="Times New Roman"/>
                <w:sz w:val="24"/>
                <w:szCs w:val="24"/>
              </w:rPr>
            </w:pPr>
          </w:p>
        </w:tc>
        <w:tc>
          <w:tcPr>
            <w:tcW w:w="1134" w:type="dxa"/>
          </w:tcPr>
          <w:p w14:paraId="021910E3"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4</w:t>
            </w:r>
          </w:p>
        </w:tc>
        <w:tc>
          <w:tcPr>
            <w:tcW w:w="1930" w:type="dxa"/>
          </w:tcPr>
          <w:p w14:paraId="26835246"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Фронтальная</w:t>
            </w:r>
          </w:p>
        </w:tc>
        <w:tc>
          <w:tcPr>
            <w:tcW w:w="1474" w:type="dxa"/>
          </w:tcPr>
          <w:p w14:paraId="6074461D"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Деловая игра</w:t>
            </w:r>
          </w:p>
        </w:tc>
      </w:tr>
      <w:tr w:rsidR="000C7386" w:rsidRPr="009F3BA4" w14:paraId="0DDE1DE7" w14:textId="77777777">
        <w:trPr>
          <w:trHeight w:val="506"/>
        </w:trPr>
        <w:tc>
          <w:tcPr>
            <w:tcW w:w="675" w:type="dxa"/>
          </w:tcPr>
          <w:p w14:paraId="2E462795"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lastRenderedPageBreak/>
              <w:t>9</w:t>
            </w:r>
          </w:p>
        </w:tc>
        <w:tc>
          <w:tcPr>
            <w:tcW w:w="2268" w:type="dxa"/>
            <w:vAlign w:val="bottom"/>
          </w:tcPr>
          <w:p w14:paraId="7F179BD4" w14:textId="77777777" w:rsidR="000C7386" w:rsidRPr="009F3BA4" w:rsidRDefault="0029158A" w:rsidP="00C02D4C">
            <w:pPr>
              <w:spacing w:line="288" w:lineRule="auto"/>
              <w:rPr>
                <w:rFonts w:eastAsiaTheme="minorHAnsi"/>
                <w:sz w:val="24"/>
                <w:szCs w:val="24"/>
              </w:rPr>
            </w:pPr>
            <w:r w:rsidRPr="009F3BA4">
              <w:rPr>
                <w:rFonts w:eastAsiaTheme="minorHAnsi"/>
                <w:sz w:val="24"/>
                <w:szCs w:val="24"/>
              </w:rPr>
              <w:t xml:space="preserve">«Весь мир театр, а люди в нем актеры» </w:t>
            </w:r>
          </w:p>
        </w:tc>
        <w:tc>
          <w:tcPr>
            <w:tcW w:w="855" w:type="dxa"/>
            <w:vAlign w:val="bottom"/>
          </w:tcPr>
          <w:p w14:paraId="01F60636"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8</w:t>
            </w:r>
          </w:p>
        </w:tc>
        <w:tc>
          <w:tcPr>
            <w:tcW w:w="1134" w:type="dxa"/>
          </w:tcPr>
          <w:p w14:paraId="01CF008B"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134" w:type="dxa"/>
          </w:tcPr>
          <w:p w14:paraId="41F5DEFF"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6</w:t>
            </w:r>
          </w:p>
        </w:tc>
        <w:tc>
          <w:tcPr>
            <w:tcW w:w="1930" w:type="dxa"/>
          </w:tcPr>
          <w:p w14:paraId="097EC009"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Фронтальная</w:t>
            </w:r>
          </w:p>
        </w:tc>
        <w:tc>
          <w:tcPr>
            <w:tcW w:w="1474" w:type="dxa"/>
          </w:tcPr>
          <w:p w14:paraId="2FD64484"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зачет</w:t>
            </w:r>
          </w:p>
        </w:tc>
      </w:tr>
      <w:tr w:rsidR="000C7386" w:rsidRPr="009F3BA4" w14:paraId="65796055" w14:textId="77777777">
        <w:trPr>
          <w:trHeight w:val="330"/>
        </w:trPr>
        <w:tc>
          <w:tcPr>
            <w:tcW w:w="675" w:type="dxa"/>
          </w:tcPr>
          <w:p w14:paraId="3753E82F"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 xml:space="preserve">10 </w:t>
            </w:r>
          </w:p>
        </w:tc>
        <w:tc>
          <w:tcPr>
            <w:tcW w:w="2268" w:type="dxa"/>
            <w:vAlign w:val="bottom"/>
          </w:tcPr>
          <w:p w14:paraId="0B2A328F" w14:textId="77777777" w:rsidR="000C7386" w:rsidRPr="009F3BA4" w:rsidRDefault="0029158A" w:rsidP="00C02D4C">
            <w:pPr>
              <w:spacing w:line="288" w:lineRule="auto"/>
              <w:rPr>
                <w:rFonts w:eastAsiaTheme="minorHAnsi"/>
                <w:sz w:val="24"/>
                <w:szCs w:val="24"/>
              </w:rPr>
            </w:pPr>
            <w:r w:rsidRPr="009F3BA4">
              <w:rPr>
                <w:rFonts w:eastAsiaTheme="minorHAnsi"/>
                <w:sz w:val="24"/>
                <w:szCs w:val="24"/>
              </w:rPr>
              <w:t xml:space="preserve">«Мой друг» </w:t>
            </w:r>
          </w:p>
        </w:tc>
        <w:tc>
          <w:tcPr>
            <w:tcW w:w="855" w:type="dxa"/>
          </w:tcPr>
          <w:p w14:paraId="6BE3DE86"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4</w:t>
            </w:r>
          </w:p>
        </w:tc>
        <w:tc>
          <w:tcPr>
            <w:tcW w:w="1134" w:type="dxa"/>
          </w:tcPr>
          <w:p w14:paraId="5C73F4F5"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134" w:type="dxa"/>
          </w:tcPr>
          <w:p w14:paraId="19EDEC9D"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930" w:type="dxa"/>
          </w:tcPr>
          <w:p w14:paraId="56BE0F43"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Фронтальная</w:t>
            </w:r>
          </w:p>
        </w:tc>
        <w:tc>
          <w:tcPr>
            <w:tcW w:w="1474" w:type="dxa"/>
          </w:tcPr>
          <w:p w14:paraId="5F06FFCF"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беседа</w:t>
            </w:r>
          </w:p>
        </w:tc>
      </w:tr>
      <w:tr w:rsidR="000C7386" w:rsidRPr="009F3BA4" w14:paraId="3DEB698F" w14:textId="77777777">
        <w:trPr>
          <w:trHeight w:val="159"/>
        </w:trPr>
        <w:tc>
          <w:tcPr>
            <w:tcW w:w="675" w:type="dxa"/>
          </w:tcPr>
          <w:p w14:paraId="07FF05AE"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11</w:t>
            </w:r>
          </w:p>
        </w:tc>
        <w:tc>
          <w:tcPr>
            <w:tcW w:w="2268" w:type="dxa"/>
            <w:vAlign w:val="bottom"/>
          </w:tcPr>
          <w:p w14:paraId="31AE4783" w14:textId="77777777" w:rsidR="000C7386" w:rsidRPr="009F3BA4" w:rsidRDefault="0029158A" w:rsidP="00C02D4C">
            <w:pPr>
              <w:spacing w:line="288" w:lineRule="auto"/>
              <w:rPr>
                <w:rFonts w:eastAsiaTheme="minorHAnsi"/>
                <w:sz w:val="24"/>
                <w:szCs w:val="24"/>
              </w:rPr>
            </w:pPr>
            <w:r w:rsidRPr="009F3BA4">
              <w:rPr>
                <w:rFonts w:eastAsiaTheme="minorHAnsi"/>
                <w:sz w:val="24"/>
                <w:szCs w:val="24"/>
              </w:rPr>
              <w:t xml:space="preserve">«Этикет для меня» </w:t>
            </w:r>
          </w:p>
        </w:tc>
        <w:tc>
          <w:tcPr>
            <w:tcW w:w="855" w:type="dxa"/>
          </w:tcPr>
          <w:p w14:paraId="24BAA7E7" w14:textId="77777777" w:rsidR="000C7386" w:rsidRPr="009F3BA4" w:rsidRDefault="0029158A" w:rsidP="00C02D4C">
            <w:pPr>
              <w:spacing w:line="288" w:lineRule="auto"/>
              <w:jc w:val="center"/>
              <w:rPr>
                <w:rFonts w:eastAsiaTheme="minorHAnsi"/>
                <w:sz w:val="24"/>
                <w:szCs w:val="24"/>
              </w:rPr>
            </w:pPr>
            <w:r w:rsidRPr="009F3BA4">
              <w:rPr>
                <w:rFonts w:eastAsiaTheme="minorHAnsi"/>
                <w:i/>
                <w:sz w:val="24"/>
                <w:szCs w:val="24"/>
              </w:rPr>
              <w:t>4</w:t>
            </w:r>
          </w:p>
          <w:p w14:paraId="3CAA3A3D" w14:textId="77777777" w:rsidR="000C7386" w:rsidRPr="009F3BA4" w:rsidRDefault="0029158A" w:rsidP="00C02D4C">
            <w:pPr>
              <w:spacing w:line="288" w:lineRule="auto"/>
              <w:jc w:val="center"/>
              <w:rPr>
                <w:rFonts w:eastAsia="Times New Roman"/>
                <w:sz w:val="24"/>
                <w:szCs w:val="24"/>
              </w:rPr>
            </w:pPr>
            <w:r w:rsidRPr="009F3BA4">
              <w:rPr>
                <w:rFonts w:eastAsiaTheme="minorHAnsi"/>
                <w:sz w:val="24"/>
                <w:szCs w:val="24"/>
              </w:rPr>
              <w:t>4</w:t>
            </w:r>
          </w:p>
        </w:tc>
        <w:tc>
          <w:tcPr>
            <w:tcW w:w="1134" w:type="dxa"/>
          </w:tcPr>
          <w:p w14:paraId="494BB9CC"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134" w:type="dxa"/>
          </w:tcPr>
          <w:p w14:paraId="5B3581DD"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930" w:type="dxa"/>
          </w:tcPr>
          <w:p w14:paraId="0CABF7FE"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Фронтальная</w:t>
            </w:r>
          </w:p>
        </w:tc>
        <w:tc>
          <w:tcPr>
            <w:tcW w:w="1474" w:type="dxa"/>
          </w:tcPr>
          <w:p w14:paraId="6F50CB35"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тест</w:t>
            </w:r>
          </w:p>
        </w:tc>
      </w:tr>
      <w:tr w:rsidR="000C7386" w:rsidRPr="009F3BA4" w14:paraId="224D94A7" w14:textId="77777777">
        <w:trPr>
          <w:trHeight w:val="273"/>
        </w:trPr>
        <w:tc>
          <w:tcPr>
            <w:tcW w:w="675" w:type="dxa"/>
          </w:tcPr>
          <w:p w14:paraId="4167AB91"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12</w:t>
            </w:r>
          </w:p>
        </w:tc>
        <w:tc>
          <w:tcPr>
            <w:tcW w:w="2268" w:type="dxa"/>
            <w:vAlign w:val="bottom"/>
          </w:tcPr>
          <w:p w14:paraId="43F2BC42" w14:textId="77777777" w:rsidR="000C7386" w:rsidRPr="009F3BA4" w:rsidRDefault="0029158A" w:rsidP="00C02D4C">
            <w:pPr>
              <w:widowControl w:val="0"/>
              <w:autoSpaceDE w:val="0"/>
              <w:autoSpaceDN w:val="0"/>
              <w:adjustRightInd w:val="0"/>
              <w:spacing w:line="288" w:lineRule="auto"/>
              <w:jc w:val="both"/>
              <w:rPr>
                <w:rFonts w:eastAsia="Times New Roman"/>
                <w:sz w:val="24"/>
                <w:szCs w:val="24"/>
              </w:rPr>
            </w:pPr>
            <w:r w:rsidRPr="009F3BA4">
              <w:rPr>
                <w:rFonts w:eastAsiaTheme="minorHAnsi"/>
                <w:sz w:val="24"/>
                <w:szCs w:val="24"/>
              </w:rPr>
              <w:t xml:space="preserve">«Полезные привычки» </w:t>
            </w:r>
          </w:p>
        </w:tc>
        <w:tc>
          <w:tcPr>
            <w:tcW w:w="855" w:type="dxa"/>
          </w:tcPr>
          <w:p w14:paraId="5256F0CA" w14:textId="77777777" w:rsidR="000C7386" w:rsidRPr="009F3BA4" w:rsidRDefault="0029158A" w:rsidP="00C02D4C">
            <w:pPr>
              <w:spacing w:line="288" w:lineRule="auto"/>
              <w:jc w:val="center"/>
              <w:rPr>
                <w:rFonts w:eastAsia="Times New Roman"/>
                <w:sz w:val="24"/>
                <w:szCs w:val="24"/>
              </w:rPr>
            </w:pPr>
            <w:r w:rsidRPr="009F3BA4">
              <w:rPr>
                <w:rFonts w:eastAsiaTheme="minorHAnsi"/>
                <w:sz w:val="24"/>
                <w:szCs w:val="24"/>
              </w:rPr>
              <w:t>4</w:t>
            </w:r>
          </w:p>
        </w:tc>
        <w:tc>
          <w:tcPr>
            <w:tcW w:w="1134" w:type="dxa"/>
          </w:tcPr>
          <w:p w14:paraId="05A8E3D0"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134" w:type="dxa"/>
          </w:tcPr>
          <w:p w14:paraId="0EFF597E" w14:textId="77777777" w:rsidR="000C7386" w:rsidRPr="009F3BA4" w:rsidRDefault="0029158A" w:rsidP="00C02D4C">
            <w:pPr>
              <w:spacing w:line="288" w:lineRule="auto"/>
              <w:jc w:val="center"/>
              <w:rPr>
                <w:rFonts w:eastAsia="Times New Roman"/>
                <w:sz w:val="24"/>
                <w:szCs w:val="24"/>
              </w:rPr>
            </w:pPr>
            <w:r w:rsidRPr="009F3BA4">
              <w:rPr>
                <w:rFonts w:eastAsia="Times New Roman"/>
                <w:sz w:val="24"/>
                <w:szCs w:val="24"/>
              </w:rPr>
              <w:t>2</w:t>
            </w:r>
          </w:p>
        </w:tc>
        <w:tc>
          <w:tcPr>
            <w:tcW w:w="1930" w:type="dxa"/>
          </w:tcPr>
          <w:p w14:paraId="5BE3C224"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Фронтальная</w:t>
            </w:r>
          </w:p>
        </w:tc>
        <w:tc>
          <w:tcPr>
            <w:tcW w:w="1474" w:type="dxa"/>
          </w:tcPr>
          <w:p w14:paraId="5373AECE"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опрос</w:t>
            </w:r>
          </w:p>
        </w:tc>
      </w:tr>
      <w:tr w:rsidR="000C7386" w:rsidRPr="009F3BA4" w14:paraId="2F8D2D05" w14:textId="77777777">
        <w:trPr>
          <w:trHeight w:val="417"/>
        </w:trPr>
        <w:tc>
          <w:tcPr>
            <w:tcW w:w="675" w:type="dxa"/>
          </w:tcPr>
          <w:p w14:paraId="6FE79FA9"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13</w:t>
            </w:r>
          </w:p>
        </w:tc>
        <w:tc>
          <w:tcPr>
            <w:tcW w:w="2268" w:type="dxa"/>
            <w:vAlign w:val="bottom"/>
          </w:tcPr>
          <w:p w14:paraId="2F44AB15" w14:textId="77777777" w:rsidR="000C7386" w:rsidRPr="009F3BA4" w:rsidRDefault="0029158A" w:rsidP="00C02D4C">
            <w:pPr>
              <w:pStyle w:val="af"/>
              <w:shd w:val="clear" w:color="auto" w:fill="FFFFFF"/>
              <w:spacing w:before="0" w:after="0" w:line="288" w:lineRule="auto"/>
              <w:rPr>
                <w:rFonts w:ascii="Times New Roman" w:hAnsi="Times New Roman" w:cs="Times New Roman"/>
                <w:sz w:val="24"/>
                <w:szCs w:val="24"/>
              </w:rPr>
            </w:pPr>
            <w:r w:rsidRPr="009F3BA4">
              <w:rPr>
                <w:rFonts w:ascii="Times New Roman" w:hAnsi="Times New Roman" w:cs="Times New Roman"/>
                <w:sz w:val="24"/>
                <w:szCs w:val="24"/>
              </w:rPr>
              <w:t>Тестирование</w:t>
            </w:r>
          </w:p>
        </w:tc>
        <w:tc>
          <w:tcPr>
            <w:tcW w:w="855" w:type="dxa"/>
            <w:vAlign w:val="bottom"/>
          </w:tcPr>
          <w:p w14:paraId="70256162"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4</w:t>
            </w:r>
          </w:p>
        </w:tc>
        <w:tc>
          <w:tcPr>
            <w:tcW w:w="1134" w:type="dxa"/>
            <w:vAlign w:val="bottom"/>
          </w:tcPr>
          <w:p w14:paraId="3A1FF682" w14:textId="77777777" w:rsidR="000C7386" w:rsidRPr="009F3BA4" w:rsidRDefault="0029158A" w:rsidP="00C02D4C">
            <w:pPr>
              <w:widowControl w:val="0"/>
              <w:autoSpaceDE w:val="0"/>
              <w:autoSpaceDN w:val="0"/>
              <w:adjustRightInd w:val="0"/>
              <w:spacing w:line="288" w:lineRule="auto"/>
              <w:jc w:val="center"/>
              <w:rPr>
                <w:rFonts w:eastAsia="Times New Roman"/>
                <w:sz w:val="24"/>
                <w:szCs w:val="24"/>
              </w:rPr>
            </w:pPr>
            <w:r w:rsidRPr="009F3BA4">
              <w:rPr>
                <w:rFonts w:eastAsia="Times New Roman"/>
                <w:sz w:val="24"/>
                <w:szCs w:val="24"/>
              </w:rPr>
              <w:t>4</w:t>
            </w:r>
          </w:p>
        </w:tc>
        <w:tc>
          <w:tcPr>
            <w:tcW w:w="1134" w:type="dxa"/>
          </w:tcPr>
          <w:p w14:paraId="0C7E373E" w14:textId="77777777" w:rsidR="000C7386" w:rsidRPr="009F3BA4" w:rsidRDefault="000C7386" w:rsidP="00C02D4C">
            <w:pPr>
              <w:spacing w:line="288" w:lineRule="auto"/>
              <w:jc w:val="center"/>
              <w:rPr>
                <w:rFonts w:eastAsia="Times New Roman"/>
                <w:sz w:val="24"/>
                <w:szCs w:val="24"/>
              </w:rPr>
            </w:pPr>
          </w:p>
        </w:tc>
        <w:tc>
          <w:tcPr>
            <w:tcW w:w="1930" w:type="dxa"/>
          </w:tcPr>
          <w:p w14:paraId="25DED67E" w14:textId="77777777" w:rsidR="000C7386" w:rsidRPr="009F3BA4" w:rsidRDefault="0029158A" w:rsidP="00C02D4C">
            <w:pPr>
              <w:spacing w:line="288" w:lineRule="auto"/>
              <w:jc w:val="both"/>
              <w:rPr>
                <w:rFonts w:eastAsia="Times New Roman"/>
                <w:sz w:val="24"/>
                <w:szCs w:val="24"/>
              </w:rPr>
            </w:pPr>
            <w:r w:rsidRPr="009F3BA4">
              <w:rPr>
                <w:rFonts w:eastAsia="Calibri"/>
                <w:sz w:val="24"/>
                <w:szCs w:val="24"/>
              </w:rPr>
              <w:t xml:space="preserve">Групповая </w:t>
            </w:r>
          </w:p>
        </w:tc>
        <w:tc>
          <w:tcPr>
            <w:tcW w:w="1474" w:type="dxa"/>
          </w:tcPr>
          <w:p w14:paraId="47217E60" w14:textId="77777777" w:rsidR="000C7386" w:rsidRPr="009F3BA4" w:rsidRDefault="0029158A" w:rsidP="00C02D4C">
            <w:pPr>
              <w:spacing w:line="288" w:lineRule="auto"/>
              <w:jc w:val="both"/>
              <w:rPr>
                <w:rFonts w:eastAsia="Times New Roman"/>
                <w:sz w:val="24"/>
                <w:szCs w:val="24"/>
              </w:rPr>
            </w:pPr>
            <w:r w:rsidRPr="009F3BA4">
              <w:rPr>
                <w:rFonts w:eastAsia="Times New Roman"/>
                <w:sz w:val="24"/>
                <w:szCs w:val="24"/>
              </w:rPr>
              <w:t>Тест зачет</w:t>
            </w:r>
          </w:p>
        </w:tc>
      </w:tr>
      <w:tr w:rsidR="000C7386" w:rsidRPr="009F3BA4" w14:paraId="7A2EDDCE" w14:textId="77777777">
        <w:trPr>
          <w:trHeight w:val="197"/>
        </w:trPr>
        <w:tc>
          <w:tcPr>
            <w:tcW w:w="675" w:type="dxa"/>
            <w:tcBorders>
              <w:bottom w:val="single" w:sz="4" w:space="0" w:color="auto"/>
            </w:tcBorders>
          </w:tcPr>
          <w:p w14:paraId="19DF4FE2" w14:textId="77777777" w:rsidR="000C7386" w:rsidRPr="009F3BA4" w:rsidRDefault="000C7386" w:rsidP="00C02D4C">
            <w:pPr>
              <w:spacing w:line="288" w:lineRule="auto"/>
              <w:jc w:val="both"/>
              <w:rPr>
                <w:rFonts w:eastAsia="Times New Roman"/>
                <w:sz w:val="24"/>
                <w:szCs w:val="24"/>
              </w:rPr>
            </w:pPr>
          </w:p>
        </w:tc>
        <w:tc>
          <w:tcPr>
            <w:tcW w:w="2268" w:type="dxa"/>
            <w:tcBorders>
              <w:bottom w:val="single" w:sz="4" w:space="0" w:color="auto"/>
            </w:tcBorders>
            <w:vAlign w:val="bottom"/>
          </w:tcPr>
          <w:p w14:paraId="0AD7F867" w14:textId="77777777" w:rsidR="000C7386" w:rsidRPr="009F3BA4" w:rsidRDefault="000C7386" w:rsidP="00C02D4C">
            <w:pPr>
              <w:spacing w:line="288" w:lineRule="auto"/>
              <w:jc w:val="both"/>
              <w:rPr>
                <w:rFonts w:eastAsia="Times New Roman"/>
                <w:b/>
                <w:sz w:val="24"/>
                <w:szCs w:val="24"/>
              </w:rPr>
            </w:pPr>
          </w:p>
        </w:tc>
        <w:tc>
          <w:tcPr>
            <w:tcW w:w="855" w:type="dxa"/>
            <w:tcBorders>
              <w:bottom w:val="single" w:sz="4" w:space="0" w:color="auto"/>
            </w:tcBorders>
            <w:vAlign w:val="bottom"/>
          </w:tcPr>
          <w:p w14:paraId="6377A5EF" w14:textId="77777777" w:rsidR="000C7386" w:rsidRPr="009F3BA4" w:rsidRDefault="0029158A" w:rsidP="00C02D4C">
            <w:pPr>
              <w:spacing w:line="288" w:lineRule="auto"/>
              <w:jc w:val="center"/>
              <w:rPr>
                <w:rFonts w:eastAsia="Times New Roman"/>
                <w:b/>
                <w:sz w:val="24"/>
                <w:szCs w:val="24"/>
              </w:rPr>
            </w:pPr>
            <w:r w:rsidRPr="009F3BA4">
              <w:rPr>
                <w:rFonts w:eastAsia="Times New Roman"/>
                <w:b/>
                <w:sz w:val="24"/>
                <w:szCs w:val="24"/>
              </w:rPr>
              <w:t>144</w:t>
            </w:r>
          </w:p>
        </w:tc>
        <w:tc>
          <w:tcPr>
            <w:tcW w:w="1134" w:type="dxa"/>
            <w:tcBorders>
              <w:bottom w:val="single" w:sz="4" w:space="0" w:color="auto"/>
            </w:tcBorders>
            <w:vAlign w:val="bottom"/>
          </w:tcPr>
          <w:p w14:paraId="7F53966E" w14:textId="77777777" w:rsidR="000C7386" w:rsidRPr="009F3BA4" w:rsidRDefault="0029158A" w:rsidP="00C02D4C">
            <w:pPr>
              <w:widowControl w:val="0"/>
              <w:autoSpaceDE w:val="0"/>
              <w:autoSpaceDN w:val="0"/>
              <w:adjustRightInd w:val="0"/>
              <w:spacing w:line="288" w:lineRule="auto"/>
              <w:jc w:val="center"/>
              <w:rPr>
                <w:rFonts w:eastAsia="Times New Roman"/>
                <w:b/>
                <w:sz w:val="24"/>
                <w:szCs w:val="24"/>
              </w:rPr>
            </w:pPr>
            <w:r w:rsidRPr="009F3BA4">
              <w:rPr>
                <w:rFonts w:eastAsia="Times New Roman"/>
                <w:b/>
                <w:sz w:val="24"/>
                <w:szCs w:val="24"/>
              </w:rPr>
              <w:t>46</w:t>
            </w:r>
          </w:p>
        </w:tc>
        <w:tc>
          <w:tcPr>
            <w:tcW w:w="1134" w:type="dxa"/>
            <w:tcBorders>
              <w:bottom w:val="single" w:sz="4" w:space="0" w:color="auto"/>
            </w:tcBorders>
          </w:tcPr>
          <w:p w14:paraId="32B56418" w14:textId="77777777" w:rsidR="000C7386" w:rsidRPr="009F3BA4" w:rsidRDefault="000C7386" w:rsidP="00C02D4C">
            <w:pPr>
              <w:spacing w:line="288" w:lineRule="auto"/>
              <w:jc w:val="center"/>
              <w:rPr>
                <w:rFonts w:eastAsia="Times New Roman"/>
                <w:b/>
                <w:sz w:val="24"/>
                <w:szCs w:val="24"/>
              </w:rPr>
            </w:pPr>
          </w:p>
          <w:p w14:paraId="55538102" w14:textId="77777777" w:rsidR="000C7386" w:rsidRPr="009F3BA4" w:rsidRDefault="0029158A" w:rsidP="00C02D4C">
            <w:pPr>
              <w:spacing w:line="288" w:lineRule="auto"/>
              <w:jc w:val="center"/>
              <w:rPr>
                <w:rFonts w:eastAsia="Times New Roman"/>
                <w:b/>
                <w:sz w:val="24"/>
                <w:szCs w:val="24"/>
              </w:rPr>
            </w:pPr>
            <w:r w:rsidRPr="009F3BA4">
              <w:rPr>
                <w:rFonts w:eastAsia="Times New Roman"/>
                <w:b/>
                <w:sz w:val="24"/>
                <w:szCs w:val="24"/>
              </w:rPr>
              <w:t>98</w:t>
            </w:r>
          </w:p>
        </w:tc>
        <w:tc>
          <w:tcPr>
            <w:tcW w:w="1930" w:type="dxa"/>
            <w:tcBorders>
              <w:bottom w:val="single" w:sz="4" w:space="0" w:color="auto"/>
            </w:tcBorders>
          </w:tcPr>
          <w:p w14:paraId="78C58218" w14:textId="77777777" w:rsidR="000C7386" w:rsidRPr="009F3BA4" w:rsidRDefault="000C7386" w:rsidP="00C02D4C">
            <w:pPr>
              <w:spacing w:line="288" w:lineRule="auto"/>
              <w:jc w:val="both"/>
              <w:rPr>
                <w:rFonts w:eastAsia="Times New Roman"/>
                <w:b/>
                <w:sz w:val="24"/>
                <w:szCs w:val="24"/>
              </w:rPr>
            </w:pPr>
          </w:p>
          <w:p w14:paraId="5630015E" w14:textId="77777777" w:rsidR="000C7386" w:rsidRPr="009F3BA4" w:rsidRDefault="000C7386" w:rsidP="00C02D4C">
            <w:pPr>
              <w:spacing w:line="288" w:lineRule="auto"/>
              <w:jc w:val="both"/>
              <w:rPr>
                <w:rFonts w:eastAsia="Times New Roman"/>
                <w:b/>
                <w:sz w:val="24"/>
                <w:szCs w:val="24"/>
              </w:rPr>
            </w:pPr>
          </w:p>
        </w:tc>
        <w:tc>
          <w:tcPr>
            <w:tcW w:w="1474" w:type="dxa"/>
            <w:tcBorders>
              <w:bottom w:val="single" w:sz="4" w:space="0" w:color="auto"/>
            </w:tcBorders>
          </w:tcPr>
          <w:p w14:paraId="735959EA" w14:textId="77777777" w:rsidR="000C7386" w:rsidRPr="009F3BA4" w:rsidRDefault="000C7386" w:rsidP="00C02D4C">
            <w:pPr>
              <w:spacing w:line="288" w:lineRule="auto"/>
              <w:jc w:val="both"/>
              <w:rPr>
                <w:rFonts w:eastAsia="Times New Roman"/>
                <w:b/>
                <w:sz w:val="24"/>
                <w:szCs w:val="24"/>
              </w:rPr>
            </w:pPr>
          </w:p>
          <w:p w14:paraId="735C7DC2" w14:textId="77777777" w:rsidR="000C7386" w:rsidRPr="009F3BA4" w:rsidRDefault="000C7386" w:rsidP="00C02D4C">
            <w:pPr>
              <w:spacing w:line="288" w:lineRule="auto"/>
              <w:jc w:val="both"/>
              <w:rPr>
                <w:rFonts w:eastAsia="Times New Roman"/>
                <w:b/>
                <w:sz w:val="24"/>
                <w:szCs w:val="24"/>
              </w:rPr>
            </w:pPr>
          </w:p>
        </w:tc>
      </w:tr>
    </w:tbl>
    <w:p w14:paraId="603E592F" w14:textId="77777777" w:rsidR="000C7386" w:rsidRPr="009F3BA4" w:rsidRDefault="000C7386" w:rsidP="009F3BA4">
      <w:pPr>
        <w:spacing w:line="288" w:lineRule="auto"/>
        <w:ind w:firstLine="567"/>
        <w:jc w:val="center"/>
        <w:rPr>
          <w:rFonts w:eastAsia="Times New Roman"/>
          <w:b/>
          <w:bCs/>
          <w:sz w:val="24"/>
          <w:szCs w:val="24"/>
        </w:rPr>
      </w:pPr>
    </w:p>
    <w:p w14:paraId="73E7892B" w14:textId="77777777" w:rsidR="00822CE3" w:rsidRDefault="00822CE3" w:rsidP="009F3BA4">
      <w:pPr>
        <w:spacing w:line="288" w:lineRule="auto"/>
        <w:ind w:firstLine="567"/>
        <w:jc w:val="center"/>
        <w:rPr>
          <w:rFonts w:eastAsia="Times New Roman"/>
          <w:b/>
          <w:bCs/>
          <w:sz w:val="24"/>
          <w:szCs w:val="24"/>
        </w:rPr>
      </w:pPr>
    </w:p>
    <w:p w14:paraId="4D0D124C" w14:textId="77777777" w:rsidR="000C7386" w:rsidRPr="009F3BA4" w:rsidRDefault="0029158A" w:rsidP="009F3BA4">
      <w:pPr>
        <w:spacing w:line="288" w:lineRule="auto"/>
        <w:ind w:firstLine="567"/>
        <w:jc w:val="center"/>
        <w:rPr>
          <w:rFonts w:eastAsia="Times New Roman"/>
          <w:b/>
          <w:bCs/>
          <w:sz w:val="24"/>
          <w:szCs w:val="24"/>
        </w:rPr>
      </w:pPr>
      <w:r w:rsidRPr="009F3BA4">
        <w:rPr>
          <w:rFonts w:eastAsia="Times New Roman"/>
          <w:b/>
          <w:bCs/>
          <w:sz w:val="24"/>
          <w:szCs w:val="24"/>
        </w:rPr>
        <w:t xml:space="preserve">3.СОДЕРЖАНИЕ ПРОГРАММЫ </w:t>
      </w:r>
    </w:p>
    <w:p w14:paraId="2C9E943C" w14:textId="77777777" w:rsidR="000C7386" w:rsidRPr="009F3BA4" w:rsidRDefault="0029158A" w:rsidP="009F3BA4">
      <w:pPr>
        <w:spacing w:line="288" w:lineRule="auto"/>
        <w:ind w:firstLine="567"/>
        <w:jc w:val="center"/>
        <w:rPr>
          <w:sz w:val="24"/>
          <w:szCs w:val="24"/>
        </w:rPr>
      </w:pPr>
      <w:r w:rsidRPr="009F3BA4">
        <w:rPr>
          <w:rFonts w:eastAsia="Times New Roman"/>
          <w:b/>
          <w:bCs/>
          <w:sz w:val="24"/>
          <w:szCs w:val="24"/>
        </w:rPr>
        <w:t>1 года обучения</w:t>
      </w:r>
    </w:p>
    <w:p w14:paraId="6C74E0E2"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sz w:val="24"/>
          <w:szCs w:val="24"/>
        </w:rPr>
      </w:pPr>
      <w:r w:rsidRPr="009F3BA4">
        <w:rPr>
          <w:rFonts w:ascii="Times New Roman" w:hAnsi="Times New Roman" w:cs="Times New Roman"/>
          <w:b/>
          <w:sz w:val="24"/>
          <w:szCs w:val="24"/>
        </w:rPr>
        <w:t>Вводное занятие</w:t>
      </w:r>
      <w:r w:rsidRPr="009F3BA4">
        <w:rPr>
          <w:rFonts w:ascii="Times New Roman" w:hAnsi="Times New Roman" w:cs="Times New Roman"/>
          <w:sz w:val="24"/>
          <w:szCs w:val="24"/>
        </w:rPr>
        <w:t xml:space="preserve"> </w:t>
      </w:r>
      <w:r w:rsidRPr="009F3BA4">
        <w:rPr>
          <w:rFonts w:ascii="Times New Roman" w:hAnsi="Times New Roman" w:cs="Times New Roman"/>
          <w:b/>
          <w:sz w:val="24"/>
          <w:szCs w:val="24"/>
        </w:rPr>
        <w:t>(2 ч)</w:t>
      </w:r>
    </w:p>
    <w:p w14:paraId="03D83C16"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Организационное занятие, знакомство с учащимися. Введение в образовательную программу. На данном занятии учащиеся узнают, кто такой ведущий? Каким должен быть профессиональный ведущий? Как овладеть этим искусством? Игры на знакомство и сплочение коллектива. Техника безопасности-правила поведения на занятиях.</w:t>
      </w:r>
    </w:p>
    <w:p w14:paraId="35B4B55A"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sz w:val="24"/>
          <w:szCs w:val="24"/>
        </w:rPr>
      </w:pPr>
      <w:r w:rsidRPr="009F3BA4">
        <w:rPr>
          <w:rFonts w:ascii="Times New Roman" w:hAnsi="Times New Roman" w:cs="Times New Roman"/>
          <w:b/>
          <w:sz w:val="24"/>
          <w:szCs w:val="24"/>
        </w:rPr>
        <w:t>Мастерство ведущего (10ч).</w:t>
      </w:r>
    </w:p>
    <w:p w14:paraId="2115BAB6"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Теория:</w:t>
      </w:r>
      <w:r w:rsidRPr="009F3BA4">
        <w:rPr>
          <w:rFonts w:ascii="Times New Roman" w:hAnsi="Times New Roman" w:cs="Times New Roman"/>
          <w:sz w:val="24"/>
          <w:szCs w:val="24"/>
        </w:rPr>
        <w:t xml:space="preserve"> Ораторское искусство: определение. Стили ораторской речи:</w:t>
      </w:r>
    </w:p>
    <w:p w14:paraId="2E349ABA"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официально-деловой, научный, публицистический, художественно-беллетристский, разговорный. Композиция ораторской речи: зачин, вступление, основная часть, заключение, концовка речи. Качество речи: выразительность, эмоциональность, четкость, дикция, правильность.</w:t>
      </w:r>
    </w:p>
    <w:p w14:paraId="390C3BD0"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Культура речи ведущего: голос, интонация, дикция, сценическое произношение, логика речи. Мимика. Внешний вид. Поза.</w:t>
      </w:r>
    </w:p>
    <w:p w14:paraId="67464385"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Практика:</w:t>
      </w:r>
      <w:r w:rsidRPr="009F3BA4">
        <w:rPr>
          <w:rFonts w:ascii="Times New Roman" w:hAnsi="Times New Roman" w:cs="Times New Roman"/>
          <w:sz w:val="24"/>
          <w:szCs w:val="24"/>
        </w:rPr>
        <w:t xml:space="preserve"> Исполнение, декламация произведений. Ролевая игра «Я – оратор!». Артикуляционная гимнастика. </w:t>
      </w:r>
      <w:proofErr w:type="spellStart"/>
      <w:r w:rsidRPr="009F3BA4">
        <w:rPr>
          <w:rFonts w:ascii="Times New Roman" w:hAnsi="Times New Roman" w:cs="Times New Roman"/>
          <w:sz w:val="24"/>
          <w:szCs w:val="24"/>
        </w:rPr>
        <w:t>Распевка</w:t>
      </w:r>
      <w:proofErr w:type="spellEnd"/>
      <w:r w:rsidRPr="009F3BA4">
        <w:rPr>
          <w:rFonts w:ascii="Times New Roman" w:hAnsi="Times New Roman" w:cs="Times New Roman"/>
          <w:sz w:val="24"/>
          <w:szCs w:val="24"/>
        </w:rPr>
        <w:t xml:space="preserve"> гласных. Упражнения для тренировки нижней челюсти, губных мышц, мышц языка. Дыхание: вдох, выдох. Скороговорки. Приёмы расслабления, дикция как средство художественной выразительности актёра</w:t>
      </w:r>
    </w:p>
    <w:p w14:paraId="442F9EE1"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b/>
          <w:sz w:val="24"/>
          <w:szCs w:val="24"/>
        </w:rPr>
      </w:pPr>
      <w:r w:rsidRPr="009F3BA4">
        <w:rPr>
          <w:rFonts w:ascii="Times New Roman" w:hAnsi="Times New Roman" w:cs="Times New Roman"/>
          <w:b/>
          <w:sz w:val="24"/>
          <w:szCs w:val="24"/>
        </w:rPr>
        <w:t>Актёрское мастерство (26 ч).</w:t>
      </w:r>
    </w:p>
    <w:p w14:paraId="7E9AC0F5" w14:textId="77777777" w:rsidR="000C7386" w:rsidRPr="009F3BA4" w:rsidRDefault="0029158A" w:rsidP="009F3BA4">
      <w:pPr>
        <w:pStyle w:val="af"/>
        <w:shd w:val="clear" w:color="auto" w:fill="FFFFFF"/>
        <w:tabs>
          <w:tab w:val="left" w:pos="709"/>
        </w:tabs>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Теория:</w:t>
      </w:r>
      <w:r w:rsidRPr="009F3BA4">
        <w:rPr>
          <w:rFonts w:ascii="Times New Roman" w:hAnsi="Times New Roman" w:cs="Times New Roman"/>
          <w:sz w:val="24"/>
          <w:szCs w:val="24"/>
        </w:rPr>
        <w:t xml:space="preserve"> Приёмы сценического мастерства. Избавление от зажимов. Достижение сущности перевоплощения. Харизма.</w:t>
      </w:r>
    </w:p>
    <w:p w14:paraId="2A2C71D7" w14:textId="77777777" w:rsidR="000C7386" w:rsidRPr="009F3BA4" w:rsidRDefault="0029158A" w:rsidP="009F3BA4">
      <w:pPr>
        <w:pStyle w:val="af"/>
        <w:shd w:val="clear" w:color="auto" w:fill="FFFFFF"/>
        <w:tabs>
          <w:tab w:val="left" w:pos="567"/>
          <w:tab w:val="left" w:pos="851"/>
        </w:tabs>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Практика:</w:t>
      </w:r>
      <w:r w:rsidRPr="009F3BA4">
        <w:rPr>
          <w:rFonts w:ascii="Times New Roman" w:hAnsi="Times New Roman" w:cs="Times New Roman"/>
          <w:sz w:val="24"/>
          <w:szCs w:val="24"/>
        </w:rPr>
        <w:t xml:space="preserve"> Импровизация. Сценическое внимание. Освобождение мышц. Тренировка эмоций. Действия в условиях вымысла, развитие артистической смелости и непосредственности, действия с воображаемыми предметами, взаимодействие с партнером. Работа над этюдом. Музыкально-пластические упражнения. Внутренний монолог. Групповые импровизации.</w:t>
      </w:r>
    </w:p>
    <w:p w14:paraId="0D44EE55"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sz w:val="24"/>
          <w:szCs w:val="24"/>
        </w:rPr>
      </w:pPr>
      <w:r w:rsidRPr="009F3BA4">
        <w:rPr>
          <w:rFonts w:ascii="Times New Roman" w:hAnsi="Times New Roman" w:cs="Times New Roman"/>
          <w:b/>
          <w:sz w:val="24"/>
          <w:szCs w:val="24"/>
        </w:rPr>
        <w:t>Публичное выступление (10ч)</w:t>
      </w:r>
    </w:p>
    <w:p w14:paraId="79B38D5A" w14:textId="77777777" w:rsidR="000C7386" w:rsidRPr="009F3BA4" w:rsidRDefault="0029158A" w:rsidP="009F3BA4">
      <w:pPr>
        <w:pStyle w:val="af"/>
        <w:shd w:val="clear" w:color="auto" w:fill="FFFFFF"/>
        <w:tabs>
          <w:tab w:val="left" w:pos="567"/>
          <w:tab w:val="left" w:pos="851"/>
        </w:tabs>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Теория</w:t>
      </w:r>
      <w:r w:rsidRPr="009F3BA4">
        <w:rPr>
          <w:rFonts w:ascii="Times New Roman" w:hAnsi="Times New Roman" w:cs="Times New Roman"/>
          <w:sz w:val="24"/>
          <w:szCs w:val="24"/>
        </w:rPr>
        <w:t>: Культура поведения на сцене.</w:t>
      </w:r>
    </w:p>
    <w:p w14:paraId="2E6D7E10" w14:textId="77777777" w:rsidR="000C7386" w:rsidRPr="009F3BA4" w:rsidRDefault="0029158A" w:rsidP="009F3BA4">
      <w:pPr>
        <w:pStyle w:val="af"/>
        <w:shd w:val="clear" w:color="auto" w:fill="FFFFFF"/>
        <w:tabs>
          <w:tab w:val="left" w:pos="567"/>
          <w:tab w:val="left" w:pos="851"/>
        </w:tabs>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lastRenderedPageBreak/>
        <w:t>Практика</w:t>
      </w:r>
      <w:r w:rsidRPr="009F3BA4">
        <w:rPr>
          <w:rFonts w:ascii="Times New Roman" w:hAnsi="Times New Roman" w:cs="Times New Roman"/>
          <w:sz w:val="24"/>
          <w:szCs w:val="24"/>
        </w:rPr>
        <w:t xml:space="preserve">: Расстановка правильных акцентов в предложениях. Развитие навыков </w:t>
      </w:r>
      <w:proofErr w:type="spellStart"/>
      <w:r w:rsidRPr="009F3BA4">
        <w:rPr>
          <w:rFonts w:ascii="Times New Roman" w:hAnsi="Times New Roman" w:cs="Times New Roman"/>
          <w:sz w:val="24"/>
          <w:szCs w:val="24"/>
        </w:rPr>
        <w:t>самопрезентации</w:t>
      </w:r>
      <w:proofErr w:type="spellEnd"/>
      <w:r w:rsidRPr="009F3BA4">
        <w:rPr>
          <w:rFonts w:ascii="Times New Roman" w:hAnsi="Times New Roman" w:cs="Times New Roman"/>
          <w:sz w:val="24"/>
          <w:szCs w:val="24"/>
        </w:rPr>
        <w:t>. Выступления учащихся с докладом. Выступление перед зрителями – преодоление страхов.</w:t>
      </w:r>
    </w:p>
    <w:p w14:paraId="1DB92CEA"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sz w:val="24"/>
          <w:szCs w:val="24"/>
        </w:rPr>
      </w:pPr>
      <w:r w:rsidRPr="009F3BA4">
        <w:rPr>
          <w:rFonts w:ascii="Times New Roman" w:hAnsi="Times New Roman" w:cs="Times New Roman"/>
          <w:b/>
          <w:sz w:val="24"/>
          <w:szCs w:val="24"/>
        </w:rPr>
        <w:t>Особенности проведения мероприятий</w:t>
      </w:r>
      <w:r w:rsidRPr="009F3BA4">
        <w:rPr>
          <w:rFonts w:ascii="Times New Roman" w:hAnsi="Times New Roman" w:cs="Times New Roman"/>
          <w:sz w:val="24"/>
          <w:szCs w:val="24"/>
        </w:rPr>
        <w:t xml:space="preserve"> (</w:t>
      </w:r>
      <w:r w:rsidRPr="009F3BA4">
        <w:rPr>
          <w:rFonts w:ascii="Times New Roman" w:hAnsi="Times New Roman" w:cs="Times New Roman"/>
          <w:b/>
          <w:sz w:val="24"/>
          <w:szCs w:val="24"/>
        </w:rPr>
        <w:t>8 ч)</w:t>
      </w:r>
    </w:p>
    <w:p w14:paraId="77810A51"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Теория</w:t>
      </w:r>
      <w:r w:rsidRPr="009F3BA4">
        <w:rPr>
          <w:rFonts w:ascii="Times New Roman" w:hAnsi="Times New Roman" w:cs="Times New Roman"/>
          <w:sz w:val="24"/>
          <w:szCs w:val="24"/>
        </w:rPr>
        <w:t>: Компоненты успеха конкурсов. Анализ мероприятия.</w:t>
      </w:r>
    </w:p>
    <w:p w14:paraId="680D295E"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b/>
          <w:sz w:val="24"/>
          <w:szCs w:val="24"/>
        </w:rPr>
      </w:pPr>
      <w:r w:rsidRPr="009F3BA4">
        <w:rPr>
          <w:rFonts w:ascii="Times New Roman" w:hAnsi="Times New Roman" w:cs="Times New Roman"/>
          <w:i/>
          <w:sz w:val="24"/>
          <w:szCs w:val="24"/>
        </w:rPr>
        <w:t>Практика:</w:t>
      </w:r>
      <w:r w:rsidRPr="009F3BA4">
        <w:rPr>
          <w:rFonts w:ascii="Times New Roman" w:hAnsi="Times New Roman" w:cs="Times New Roman"/>
          <w:sz w:val="24"/>
          <w:szCs w:val="24"/>
        </w:rPr>
        <w:t xml:space="preserve"> Написание сценария мероприятия, подбор конкурсов-анализ. Работа в группах «Лучший сценарий».</w:t>
      </w:r>
    </w:p>
    <w:p w14:paraId="20CA59D4"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b/>
          <w:sz w:val="24"/>
          <w:szCs w:val="24"/>
        </w:rPr>
      </w:pPr>
      <w:r w:rsidRPr="009F3BA4">
        <w:rPr>
          <w:rFonts w:ascii="Times New Roman" w:hAnsi="Times New Roman" w:cs="Times New Roman"/>
          <w:b/>
          <w:sz w:val="24"/>
          <w:szCs w:val="24"/>
        </w:rPr>
        <w:t>«Школа лидера» (6 ч)</w:t>
      </w:r>
    </w:p>
    <w:p w14:paraId="09663B9B"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Теория:</w:t>
      </w:r>
      <w:r w:rsidRPr="009F3BA4">
        <w:rPr>
          <w:rFonts w:ascii="Times New Roman" w:hAnsi="Times New Roman" w:cs="Times New Roman"/>
          <w:sz w:val="24"/>
          <w:szCs w:val="24"/>
        </w:rPr>
        <w:t xml:space="preserve"> Лидерство: секреты успеха. Лидер и его команда.</w:t>
      </w:r>
    </w:p>
    <w:p w14:paraId="6E4065CC"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b/>
          <w:sz w:val="24"/>
          <w:szCs w:val="24"/>
        </w:rPr>
      </w:pPr>
      <w:r w:rsidRPr="009F3BA4">
        <w:rPr>
          <w:rFonts w:ascii="Times New Roman" w:hAnsi="Times New Roman" w:cs="Times New Roman"/>
          <w:i/>
          <w:sz w:val="24"/>
          <w:szCs w:val="24"/>
        </w:rPr>
        <w:t>Практика</w:t>
      </w:r>
      <w:r w:rsidRPr="009F3BA4">
        <w:rPr>
          <w:rFonts w:ascii="Times New Roman" w:hAnsi="Times New Roman" w:cs="Times New Roman"/>
          <w:sz w:val="24"/>
          <w:szCs w:val="24"/>
        </w:rPr>
        <w:t>: «Школа лидера»</w:t>
      </w:r>
    </w:p>
    <w:p w14:paraId="706448D2"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sz w:val="24"/>
          <w:szCs w:val="24"/>
        </w:rPr>
      </w:pPr>
      <w:r w:rsidRPr="009F3BA4">
        <w:rPr>
          <w:rFonts w:ascii="Times New Roman" w:hAnsi="Times New Roman" w:cs="Times New Roman"/>
          <w:b/>
          <w:sz w:val="24"/>
          <w:szCs w:val="24"/>
        </w:rPr>
        <w:t>Методика работы с аудиторией 8 (ч)</w:t>
      </w:r>
      <w:r w:rsidRPr="009F3BA4">
        <w:rPr>
          <w:rFonts w:ascii="Times New Roman" w:hAnsi="Times New Roman" w:cs="Times New Roman"/>
          <w:sz w:val="24"/>
          <w:szCs w:val="24"/>
        </w:rPr>
        <w:t>.</w:t>
      </w:r>
    </w:p>
    <w:p w14:paraId="3FBEA2B3"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Теория:</w:t>
      </w:r>
      <w:r w:rsidRPr="009F3BA4">
        <w:rPr>
          <w:rFonts w:ascii="Times New Roman" w:hAnsi="Times New Roman" w:cs="Times New Roman"/>
          <w:sz w:val="24"/>
          <w:szCs w:val="24"/>
        </w:rPr>
        <w:t xml:space="preserve"> Способы привлечения и удержания внимания слушателей. Чувство юмора ведущего и способы разрядки в аудитории.</w:t>
      </w:r>
    </w:p>
    <w:p w14:paraId="203B8623"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Практика</w:t>
      </w:r>
      <w:r w:rsidRPr="009F3BA4">
        <w:rPr>
          <w:rFonts w:ascii="Times New Roman" w:hAnsi="Times New Roman" w:cs="Times New Roman"/>
          <w:sz w:val="24"/>
          <w:szCs w:val="24"/>
        </w:rPr>
        <w:t>: Технология контакта со зрителями. Игры со зрителями.</w:t>
      </w:r>
    </w:p>
    <w:p w14:paraId="31CE3374"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b/>
          <w:sz w:val="24"/>
          <w:szCs w:val="24"/>
        </w:rPr>
      </w:pPr>
      <w:r w:rsidRPr="009F3BA4">
        <w:rPr>
          <w:rFonts w:ascii="Times New Roman" w:hAnsi="Times New Roman" w:cs="Times New Roman"/>
          <w:b/>
          <w:sz w:val="24"/>
          <w:szCs w:val="24"/>
        </w:rPr>
        <w:t>Игры на развитие памяти, креативного и творческого мышления 8 (ч)</w:t>
      </w:r>
    </w:p>
    <w:p w14:paraId="4B5B83D9"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Практика</w:t>
      </w:r>
      <w:r w:rsidRPr="009F3BA4">
        <w:rPr>
          <w:rFonts w:ascii="Times New Roman" w:hAnsi="Times New Roman" w:cs="Times New Roman"/>
          <w:sz w:val="24"/>
          <w:szCs w:val="24"/>
        </w:rPr>
        <w:t>: Игры:</w:t>
      </w:r>
    </w:p>
    <w:p w14:paraId="57FCAFCC"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«Поиск способов применения предметам.</w:t>
      </w:r>
    </w:p>
    <w:p w14:paraId="2E35A836"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«Волк, коза, капуста».</w:t>
      </w:r>
    </w:p>
    <w:p w14:paraId="169A4766"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«Это ручка?».</w:t>
      </w:r>
    </w:p>
    <w:p w14:paraId="004E1249"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Упражнение «Если бы...».</w:t>
      </w:r>
    </w:p>
    <w:p w14:paraId="23CA5844"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«Общий рассказ».</w:t>
      </w:r>
    </w:p>
    <w:p w14:paraId="33F642FF"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«Ассоциация».</w:t>
      </w:r>
    </w:p>
    <w:p w14:paraId="1F4F5F60"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«Крокодил».</w:t>
      </w:r>
    </w:p>
    <w:p w14:paraId="400A1824"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«Чем ворон похож на стол».</w:t>
      </w:r>
    </w:p>
    <w:p w14:paraId="0DA8FE2A"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«Безумный генетик».</w:t>
      </w:r>
    </w:p>
    <w:p w14:paraId="2D34EBBD"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«Десять плюс десять».</w:t>
      </w:r>
    </w:p>
    <w:p w14:paraId="5DAC3A79"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«Нарисуй настроение».</w:t>
      </w:r>
    </w:p>
    <w:p w14:paraId="18CA61CC"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«Карточки».</w:t>
      </w:r>
    </w:p>
    <w:p w14:paraId="4795DF26"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«Продолжи рисунок».</w:t>
      </w:r>
    </w:p>
    <w:p w14:paraId="661915CD" w14:textId="77777777" w:rsidR="000C7386" w:rsidRPr="009F3BA4" w:rsidRDefault="000C7386" w:rsidP="009F3BA4">
      <w:pPr>
        <w:pStyle w:val="af"/>
        <w:shd w:val="clear" w:color="auto" w:fill="FFFFFF"/>
        <w:spacing w:before="0" w:after="0" w:line="288" w:lineRule="auto"/>
        <w:ind w:firstLine="567"/>
        <w:jc w:val="both"/>
        <w:rPr>
          <w:rFonts w:ascii="Times New Roman" w:hAnsi="Times New Roman" w:cs="Times New Roman"/>
          <w:sz w:val="24"/>
          <w:szCs w:val="24"/>
        </w:rPr>
      </w:pPr>
    </w:p>
    <w:p w14:paraId="623B3D01" w14:textId="77777777" w:rsidR="000C7386" w:rsidRPr="009F3BA4" w:rsidRDefault="000C7386" w:rsidP="009F3BA4">
      <w:pPr>
        <w:pStyle w:val="af"/>
        <w:shd w:val="clear" w:color="auto" w:fill="FFFFFF"/>
        <w:spacing w:before="0" w:after="0" w:line="288" w:lineRule="auto"/>
        <w:ind w:firstLine="567"/>
        <w:jc w:val="both"/>
        <w:rPr>
          <w:rFonts w:ascii="Times New Roman" w:hAnsi="Times New Roman" w:cs="Times New Roman"/>
          <w:sz w:val="24"/>
          <w:szCs w:val="24"/>
        </w:rPr>
      </w:pPr>
    </w:p>
    <w:p w14:paraId="5D59FCFE"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sz w:val="24"/>
          <w:szCs w:val="24"/>
        </w:rPr>
      </w:pPr>
      <w:r w:rsidRPr="009F3BA4">
        <w:rPr>
          <w:rFonts w:ascii="Times New Roman" w:hAnsi="Times New Roman" w:cs="Times New Roman"/>
          <w:b/>
          <w:sz w:val="24"/>
          <w:szCs w:val="24"/>
        </w:rPr>
        <w:t>Тренинги</w:t>
      </w:r>
      <w:r w:rsidRPr="009F3BA4">
        <w:rPr>
          <w:rFonts w:ascii="Times New Roman" w:hAnsi="Times New Roman" w:cs="Times New Roman"/>
          <w:sz w:val="24"/>
          <w:szCs w:val="24"/>
        </w:rPr>
        <w:t xml:space="preserve"> </w:t>
      </w:r>
      <w:r w:rsidRPr="009F3BA4">
        <w:rPr>
          <w:rFonts w:ascii="Times New Roman" w:hAnsi="Times New Roman" w:cs="Times New Roman"/>
          <w:b/>
          <w:sz w:val="24"/>
          <w:szCs w:val="24"/>
        </w:rPr>
        <w:t>12 (ч)</w:t>
      </w:r>
    </w:p>
    <w:p w14:paraId="36A863C1"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Теория и практика</w:t>
      </w:r>
      <w:r w:rsidRPr="009F3BA4">
        <w:rPr>
          <w:rFonts w:ascii="Times New Roman" w:hAnsi="Times New Roman" w:cs="Times New Roman"/>
          <w:sz w:val="24"/>
          <w:szCs w:val="24"/>
        </w:rPr>
        <w:t>:</w:t>
      </w:r>
    </w:p>
    <w:p w14:paraId="791F5AF7"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«Разрешение конфликтов».</w:t>
      </w:r>
    </w:p>
    <w:p w14:paraId="5C9ED93E"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«Толерантность».</w:t>
      </w:r>
    </w:p>
    <w:p w14:paraId="49A5CC3D"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«Ценности и цели».</w:t>
      </w:r>
    </w:p>
    <w:p w14:paraId="3DD80512"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«Моя самооценка».</w:t>
      </w:r>
    </w:p>
    <w:p w14:paraId="0FE4D44F"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«Межкультурный диалог».</w:t>
      </w:r>
    </w:p>
    <w:p w14:paraId="489C4F0C"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 «Скажи наркотикам «Нет!».</w:t>
      </w:r>
    </w:p>
    <w:p w14:paraId="19FC8196"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b/>
          <w:sz w:val="24"/>
          <w:szCs w:val="24"/>
        </w:rPr>
      </w:pPr>
      <w:r w:rsidRPr="009F3BA4">
        <w:rPr>
          <w:rFonts w:ascii="Times New Roman" w:hAnsi="Times New Roman" w:cs="Times New Roman"/>
          <w:b/>
          <w:sz w:val="24"/>
          <w:szCs w:val="24"/>
        </w:rPr>
        <w:t>Методика работы с аудиторией (10ч)</w:t>
      </w:r>
    </w:p>
    <w:p w14:paraId="439F2364" w14:textId="77777777" w:rsidR="000C7386" w:rsidRPr="009F3BA4" w:rsidRDefault="0029158A" w:rsidP="009F3BA4">
      <w:pPr>
        <w:pStyle w:val="af"/>
        <w:shd w:val="clear" w:color="auto" w:fill="FFFFFF"/>
        <w:spacing w:before="0" w:after="0" w:line="288" w:lineRule="auto"/>
        <w:ind w:firstLine="567"/>
        <w:rPr>
          <w:rFonts w:ascii="Times New Roman" w:hAnsi="Times New Roman" w:cs="Times New Roman"/>
          <w:sz w:val="24"/>
          <w:szCs w:val="24"/>
        </w:rPr>
      </w:pPr>
      <w:r w:rsidRPr="009F3BA4">
        <w:rPr>
          <w:rFonts w:ascii="Times New Roman" w:hAnsi="Times New Roman" w:cs="Times New Roman"/>
          <w:i/>
          <w:sz w:val="24"/>
          <w:szCs w:val="24"/>
        </w:rPr>
        <w:t>Теория</w:t>
      </w:r>
      <w:r w:rsidRPr="009F3BA4">
        <w:rPr>
          <w:rFonts w:ascii="Times New Roman" w:hAnsi="Times New Roman" w:cs="Times New Roman"/>
          <w:sz w:val="24"/>
          <w:szCs w:val="24"/>
        </w:rPr>
        <w:t>: Способы привлечения и удержания внимания слушателей. Чувство юмора ведущего и способы разрядки в аудитории.</w:t>
      </w:r>
    </w:p>
    <w:p w14:paraId="5B241FAC" w14:textId="77777777" w:rsidR="000C7386" w:rsidRPr="009F3BA4" w:rsidRDefault="0029158A" w:rsidP="009F3BA4">
      <w:pPr>
        <w:pStyle w:val="af"/>
        <w:shd w:val="clear" w:color="auto" w:fill="FFFFFF"/>
        <w:spacing w:before="0" w:after="0" w:line="288" w:lineRule="auto"/>
        <w:ind w:firstLine="567"/>
        <w:rPr>
          <w:rFonts w:ascii="Times New Roman" w:hAnsi="Times New Roman" w:cs="Times New Roman"/>
          <w:b/>
          <w:sz w:val="24"/>
          <w:szCs w:val="24"/>
        </w:rPr>
      </w:pPr>
      <w:r w:rsidRPr="009F3BA4">
        <w:rPr>
          <w:rFonts w:ascii="Times New Roman" w:hAnsi="Times New Roman" w:cs="Times New Roman"/>
          <w:i/>
          <w:sz w:val="24"/>
          <w:szCs w:val="24"/>
        </w:rPr>
        <w:t>Практика</w:t>
      </w:r>
      <w:r w:rsidRPr="009F3BA4">
        <w:rPr>
          <w:rFonts w:ascii="Times New Roman" w:hAnsi="Times New Roman" w:cs="Times New Roman"/>
          <w:sz w:val="24"/>
          <w:szCs w:val="24"/>
        </w:rPr>
        <w:t>: Технология контакта со зрителями. Игры со зрителями</w:t>
      </w:r>
    </w:p>
    <w:p w14:paraId="443BCBA0"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b/>
          <w:sz w:val="24"/>
          <w:szCs w:val="24"/>
        </w:rPr>
      </w:pPr>
      <w:r w:rsidRPr="009F3BA4">
        <w:rPr>
          <w:rFonts w:ascii="Times New Roman" w:hAnsi="Times New Roman" w:cs="Times New Roman"/>
          <w:b/>
          <w:sz w:val="24"/>
          <w:szCs w:val="24"/>
        </w:rPr>
        <w:t>Чтение монологов и диалогов.(10ч)</w:t>
      </w:r>
    </w:p>
    <w:p w14:paraId="13D4AA9D" w14:textId="77777777" w:rsidR="000C7386" w:rsidRPr="009F3BA4" w:rsidRDefault="0029158A" w:rsidP="009F3BA4">
      <w:pPr>
        <w:spacing w:line="288" w:lineRule="auto"/>
        <w:ind w:firstLine="567"/>
        <w:jc w:val="both"/>
        <w:rPr>
          <w:rFonts w:eastAsia="Times New Roman"/>
          <w:sz w:val="24"/>
          <w:szCs w:val="24"/>
        </w:rPr>
      </w:pPr>
      <w:r w:rsidRPr="009F3BA4">
        <w:rPr>
          <w:i/>
          <w:sz w:val="24"/>
          <w:szCs w:val="24"/>
        </w:rPr>
        <w:t>Теория</w:t>
      </w:r>
      <w:r w:rsidRPr="009F3BA4">
        <w:rPr>
          <w:sz w:val="24"/>
          <w:szCs w:val="24"/>
        </w:rPr>
        <w:t xml:space="preserve">: </w:t>
      </w:r>
      <w:r w:rsidRPr="009F3BA4">
        <w:rPr>
          <w:rFonts w:eastAsia="Times New Roman"/>
          <w:sz w:val="24"/>
          <w:szCs w:val="24"/>
        </w:rPr>
        <w:t xml:space="preserve">Монолог и диалог как основное средство раскрытия сценического образа. </w:t>
      </w:r>
    </w:p>
    <w:p w14:paraId="54940EE0" w14:textId="77777777" w:rsidR="000C7386" w:rsidRPr="009F3BA4" w:rsidRDefault="0029158A" w:rsidP="009F3BA4">
      <w:pPr>
        <w:spacing w:line="288" w:lineRule="auto"/>
        <w:ind w:firstLine="567"/>
        <w:jc w:val="both"/>
        <w:rPr>
          <w:sz w:val="24"/>
          <w:szCs w:val="24"/>
        </w:rPr>
      </w:pPr>
      <w:r w:rsidRPr="009F3BA4">
        <w:rPr>
          <w:i/>
          <w:sz w:val="24"/>
          <w:szCs w:val="24"/>
        </w:rPr>
        <w:lastRenderedPageBreak/>
        <w:t>Практика</w:t>
      </w:r>
      <w:r w:rsidRPr="009F3BA4">
        <w:rPr>
          <w:sz w:val="24"/>
          <w:szCs w:val="24"/>
        </w:rPr>
        <w:t xml:space="preserve">: </w:t>
      </w:r>
      <w:r w:rsidRPr="009F3BA4">
        <w:rPr>
          <w:rFonts w:eastAsia="Times New Roman"/>
          <w:sz w:val="24"/>
          <w:szCs w:val="24"/>
        </w:rPr>
        <w:t>Монолог и диалог ведущего. Особенности чтения монологов и диалогов.</w:t>
      </w:r>
    </w:p>
    <w:p w14:paraId="137C3497"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b/>
          <w:sz w:val="24"/>
          <w:szCs w:val="24"/>
        </w:rPr>
      </w:pPr>
      <w:r w:rsidRPr="009F3BA4">
        <w:rPr>
          <w:rFonts w:ascii="Times New Roman" w:hAnsi="Times New Roman" w:cs="Times New Roman"/>
          <w:b/>
          <w:sz w:val="24"/>
          <w:szCs w:val="24"/>
        </w:rPr>
        <w:t>Подготовка и участие в массовых мероприятиях.(16ч)</w:t>
      </w:r>
    </w:p>
    <w:p w14:paraId="4F343DCD" w14:textId="77777777" w:rsidR="000C7386" w:rsidRPr="009F3BA4" w:rsidRDefault="0029158A" w:rsidP="009F3BA4">
      <w:pPr>
        <w:spacing w:line="288" w:lineRule="auto"/>
        <w:ind w:firstLine="567"/>
        <w:jc w:val="both"/>
        <w:rPr>
          <w:rFonts w:eastAsia="Times New Roman"/>
          <w:sz w:val="24"/>
          <w:szCs w:val="24"/>
        </w:rPr>
      </w:pPr>
      <w:r w:rsidRPr="009F3BA4">
        <w:rPr>
          <w:i/>
          <w:sz w:val="24"/>
          <w:szCs w:val="24"/>
        </w:rPr>
        <w:t>Теория</w:t>
      </w:r>
      <w:r w:rsidRPr="009F3BA4">
        <w:rPr>
          <w:sz w:val="24"/>
          <w:szCs w:val="24"/>
        </w:rPr>
        <w:t xml:space="preserve">: </w:t>
      </w:r>
      <w:r w:rsidRPr="009F3BA4">
        <w:rPr>
          <w:rFonts w:eastAsia="Times New Roman"/>
          <w:sz w:val="24"/>
          <w:szCs w:val="24"/>
        </w:rPr>
        <w:t xml:space="preserve">Основы работы сценариста и режиссёра. Музыкальное сопровождение мероприятий. </w:t>
      </w:r>
    </w:p>
    <w:p w14:paraId="6C3E78C4" w14:textId="77777777" w:rsidR="000C7386" w:rsidRPr="009F3BA4" w:rsidRDefault="0029158A" w:rsidP="009F3BA4">
      <w:pPr>
        <w:spacing w:line="288" w:lineRule="auto"/>
        <w:ind w:firstLine="567"/>
        <w:jc w:val="both"/>
        <w:rPr>
          <w:sz w:val="24"/>
          <w:szCs w:val="24"/>
        </w:rPr>
      </w:pPr>
      <w:r w:rsidRPr="009F3BA4">
        <w:rPr>
          <w:i/>
          <w:sz w:val="24"/>
          <w:szCs w:val="24"/>
        </w:rPr>
        <w:t>Практика</w:t>
      </w:r>
      <w:r w:rsidRPr="009F3BA4">
        <w:rPr>
          <w:sz w:val="24"/>
          <w:szCs w:val="24"/>
        </w:rPr>
        <w:t xml:space="preserve">: </w:t>
      </w:r>
      <w:r w:rsidRPr="009F3BA4">
        <w:rPr>
          <w:rFonts w:eastAsia="Times New Roman"/>
          <w:sz w:val="24"/>
          <w:szCs w:val="24"/>
        </w:rPr>
        <w:t>Написание сценария, подготовка мероприятий.</w:t>
      </w:r>
    </w:p>
    <w:p w14:paraId="0C56CADA"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b/>
          <w:sz w:val="24"/>
          <w:szCs w:val="24"/>
        </w:rPr>
      </w:pPr>
      <w:r w:rsidRPr="009F3BA4">
        <w:rPr>
          <w:rFonts w:ascii="Times New Roman" w:hAnsi="Times New Roman" w:cs="Times New Roman"/>
          <w:b/>
          <w:sz w:val="24"/>
          <w:szCs w:val="24"/>
        </w:rPr>
        <w:t>Встреча с интересными людьми (6ч)</w:t>
      </w:r>
    </w:p>
    <w:p w14:paraId="10D78020" w14:textId="77777777" w:rsidR="000C7386" w:rsidRPr="009F3BA4" w:rsidRDefault="0029158A" w:rsidP="009F3BA4">
      <w:pPr>
        <w:pStyle w:val="af"/>
        <w:shd w:val="clear" w:color="auto" w:fill="FFFFFF"/>
        <w:spacing w:before="0" w:after="0" w:line="288" w:lineRule="auto"/>
        <w:ind w:firstLine="567"/>
        <w:rPr>
          <w:rFonts w:ascii="Times New Roman" w:hAnsi="Times New Roman" w:cs="Times New Roman"/>
          <w:sz w:val="24"/>
          <w:szCs w:val="24"/>
        </w:rPr>
      </w:pPr>
      <w:r w:rsidRPr="009F3BA4">
        <w:rPr>
          <w:rFonts w:ascii="Times New Roman" w:hAnsi="Times New Roman" w:cs="Times New Roman"/>
          <w:i/>
          <w:sz w:val="24"/>
          <w:szCs w:val="24"/>
        </w:rPr>
        <w:t>Теория и практика</w:t>
      </w:r>
      <w:r w:rsidRPr="009F3BA4">
        <w:rPr>
          <w:rFonts w:ascii="Times New Roman" w:hAnsi="Times New Roman" w:cs="Times New Roman"/>
          <w:sz w:val="24"/>
          <w:szCs w:val="24"/>
        </w:rPr>
        <w:t xml:space="preserve">: </w:t>
      </w:r>
    </w:p>
    <w:p w14:paraId="2D331BAB" w14:textId="77777777" w:rsidR="000C7386" w:rsidRPr="009F3BA4" w:rsidRDefault="0029158A" w:rsidP="009F3BA4">
      <w:pPr>
        <w:pStyle w:val="af"/>
        <w:shd w:val="clear" w:color="auto" w:fill="FFFFFF"/>
        <w:spacing w:before="0" w:after="0" w:line="288" w:lineRule="auto"/>
        <w:ind w:firstLine="567"/>
        <w:rPr>
          <w:rFonts w:ascii="Times New Roman" w:hAnsi="Times New Roman" w:cs="Times New Roman"/>
          <w:sz w:val="24"/>
          <w:szCs w:val="24"/>
        </w:rPr>
      </w:pPr>
      <w:r w:rsidRPr="009F3BA4">
        <w:rPr>
          <w:rFonts w:ascii="Times New Roman" w:hAnsi="Times New Roman" w:cs="Times New Roman"/>
          <w:sz w:val="24"/>
          <w:szCs w:val="24"/>
        </w:rPr>
        <w:t>Встреча с ведущим городских и районных мероприятий</w:t>
      </w:r>
    </w:p>
    <w:p w14:paraId="2F85A6AA"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b/>
          <w:sz w:val="24"/>
          <w:szCs w:val="24"/>
        </w:rPr>
      </w:pPr>
      <w:r w:rsidRPr="009F3BA4">
        <w:rPr>
          <w:rFonts w:ascii="Times New Roman" w:hAnsi="Times New Roman" w:cs="Times New Roman"/>
          <w:b/>
          <w:sz w:val="24"/>
          <w:szCs w:val="24"/>
        </w:rPr>
        <w:t>Просмотр видео программ. (8ч)</w:t>
      </w:r>
    </w:p>
    <w:p w14:paraId="3F7CE19E" w14:textId="77777777" w:rsidR="000C7386" w:rsidRPr="009F3BA4" w:rsidRDefault="0029158A" w:rsidP="009F3BA4">
      <w:pPr>
        <w:spacing w:line="288" w:lineRule="auto"/>
        <w:ind w:firstLine="567"/>
        <w:jc w:val="both"/>
        <w:rPr>
          <w:b/>
          <w:sz w:val="24"/>
          <w:szCs w:val="24"/>
          <w:highlight w:val="yellow"/>
        </w:rPr>
      </w:pPr>
      <w:r w:rsidRPr="009F3BA4">
        <w:rPr>
          <w:i/>
          <w:sz w:val="24"/>
          <w:szCs w:val="24"/>
        </w:rPr>
        <w:t>Теория и практика</w:t>
      </w:r>
      <w:r w:rsidRPr="009F3BA4">
        <w:rPr>
          <w:sz w:val="24"/>
          <w:szCs w:val="24"/>
        </w:rPr>
        <w:t xml:space="preserve">: </w:t>
      </w:r>
      <w:r w:rsidRPr="009F3BA4">
        <w:rPr>
          <w:rFonts w:eastAsia="Times New Roman"/>
          <w:sz w:val="24"/>
          <w:szCs w:val="24"/>
        </w:rPr>
        <w:t>Коллективный просмотр популярных телепрограмм, ток-шоу, новостных телепередач. Разбор и анализ техник выступления ведущих телепередач.</w:t>
      </w:r>
    </w:p>
    <w:p w14:paraId="0C72C761"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b/>
          <w:sz w:val="24"/>
          <w:szCs w:val="24"/>
        </w:rPr>
      </w:pPr>
      <w:r w:rsidRPr="009F3BA4">
        <w:rPr>
          <w:rFonts w:ascii="Times New Roman" w:hAnsi="Times New Roman" w:cs="Times New Roman"/>
          <w:b/>
          <w:sz w:val="24"/>
          <w:szCs w:val="24"/>
        </w:rPr>
        <w:t>Тестирование-(2ч)</w:t>
      </w:r>
    </w:p>
    <w:p w14:paraId="2BA2B104" w14:textId="77777777" w:rsidR="000C7386" w:rsidRPr="009F3BA4" w:rsidRDefault="0029158A" w:rsidP="009F3BA4">
      <w:pPr>
        <w:pStyle w:val="af"/>
        <w:shd w:val="clear" w:color="auto" w:fill="FFFFFF"/>
        <w:spacing w:before="0" w:after="0" w:line="288" w:lineRule="auto"/>
        <w:ind w:firstLine="567"/>
        <w:rPr>
          <w:rFonts w:ascii="Times New Roman" w:hAnsi="Times New Roman" w:cs="Times New Roman"/>
          <w:sz w:val="24"/>
          <w:szCs w:val="24"/>
        </w:rPr>
      </w:pPr>
      <w:r w:rsidRPr="009F3BA4">
        <w:rPr>
          <w:rFonts w:ascii="Times New Roman" w:hAnsi="Times New Roman" w:cs="Times New Roman"/>
          <w:i/>
          <w:sz w:val="24"/>
          <w:szCs w:val="24"/>
        </w:rPr>
        <w:t>Теория:</w:t>
      </w:r>
      <w:r w:rsidRPr="009F3BA4">
        <w:rPr>
          <w:rFonts w:ascii="Times New Roman" w:hAnsi="Times New Roman" w:cs="Times New Roman"/>
          <w:sz w:val="24"/>
          <w:szCs w:val="24"/>
        </w:rPr>
        <w:t xml:space="preserve">  Тестовые задания. Письменный и устный опрос.</w:t>
      </w:r>
    </w:p>
    <w:p w14:paraId="6FA551CA" w14:textId="77777777" w:rsidR="000C7386" w:rsidRPr="009F3BA4" w:rsidRDefault="000C7386" w:rsidP="009F3BA4">
      <w:pPr>
        <w:spacing w:line="288" w:lineRule="auto"/>
        <w:ind w:firstLine="567"/>
        <w:rPr>
          <w:b/>
          <w:sz w:val="24"/>
          <w:szCs w:val="24"/>
        </w:rPr>
      </w:pPr>
    </w:p>
    <w:p w14:paraId="7C8F1CFF" w14:textId="77777777" w:rsidR="000C7386" w:rsidRPr="009F3BA4" w:rsidRDefault="0029158A" w:rsidP="009F3BA4">
      <w:pPr>
        <w:spacing w:line="288" w:lineRule="auto"/>
        <w:ind w:firstLine="567"/>
        <w:jc w:val="center"/>
        <w:rPr>
          <w:sz w:val="24"/>
          <w:szCs w:val="24"/>
        </w:rPr>
      </w:pPr>
      <w:r w:rsidRPr="009F3BA4">
        <w:rPr>
          <w:b/>
          <w:sz w:val="24"/>
          <w:szCs w:val="24"/>
        </w:rPr>
        <w:t>Содержание программы 2 года обучения</w:t>
      </w:r>
      <w:r w:rsidRPr="009F3BA4">
        <w:rPr>
          <w:sz w:val="24"/>
          <w:szCs w:val="24"/>
        </w:rPr>
        <w:t>.</w:t>
      </w:r>
    </w:p>
    <w:p w14:paraId="782792CD" w14:textId="77777777" w:rsidR="000C7386" w:rsidRPr="009F3BA4" w:rsidRDefault="0029158A" w:rsidP="009F3BA4">
      <w:pPr>
        <w:pStyle w:val="af"/>
        <w:shd w:val="clear" w:color="auto" w:fill="FFFFFF"/>
        <w:spacing w:before="0" w:after="0" w:line="288" w:lineRule="auto"/>
        <w:ind w:firstLine="567"/>
        <w:jc w:val="center"/>
        <w:rPr>
          <w:rFonts w:ascii="Times New Roman" w:hAnsi="Times New Roman" w:cs="Times New Roman"/>
          <w:sz w:val="24"/>
          <w:szCs w:val="24"/>
        </w:rPr>
      </w:pPr>
      <w:r w:rsidRPr="009F3BA4">
        <w:rPr>
          <w:rFonts w:ascii="Times New Roman" w:hAnsi="Times New Roman" w:cs="Times New Roman"/>
          <w:b/>
          <w:sz w:val="24"/>
          <w:szCs w:val="24"/>
        </w:rPr>
        <w:t>Вводное занятие</w:t>
      </w:r>
      <w:r w:rsidRPr="009F3BA4">
        <w:rPr>
          <w:rFonts w:ascii="Times New Roman" w:hAnsi="Times New Roman" w:cs="Times New Roman"/>
          <w:sz w:val="24"/>
          <w:szCs w:val="24"/>
        </w:rPr>
        <w:t xml:space="preserve"> </w:t>
      </w:r>
      <w:r w:rsidRPr="009F3BA4">
        <w:rPr>
          <w:rFonts w:ascii="Times New Roman" w:hAnsi="Times New Roman" w:cs="Times New Roman"/>
          <w:b/>
          <w:sz w:val="24"/>
          <w:szCs w:val="24"/>
        </w:rPr>
        <w:t>(2 ч)</w:t>
      </w:r>
    </w:p>
    <w:p w14:paraId="1C90BD2E"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sz w:val="24"/>
          <w:szCs w:val="24"/>
        </w:rPr>
        <w:t>Организационное занятие. Введение в образовательную программу 2 года обучения. Техника безопасности-правила поведения на занятиях.</w:t>
      </w:r>
    </w:p>
    <w:p w14:paraId="4F6D17A8" w14:textId="77777777" w:rsidR="000C7386" w:rsidRPr="009F3BA4" w:rsidRDefault="0029158A" w:rsidP="009F3BA4">
      <w:pPr>
        <w:autoSpaceDE w:val="0"/>
        <w:autoSpaceDN w:val="0"/>
        <w:adjustRightInd w:val="0"/>
        <w:spacing w:line="288" w:lineRule="auto"/>
        <w:ind w:firstLine="567"/>
        <w:jc w:val="center"/>
        <w:rPr>
          <w:b/>
          <w:color w:val="000000"/>
          <w:sz w:val="24"/>
          <w:szCs w:val="24"/>
        </w:rPr>
      </w:pPr>
      <w:r w:rsidRPr="009F3BA4">
        <w:rPr>
          <w:b/>
          <w:color w:val="000000"/>
          <w:sz w:val="24"/>
          <w:szCs w:val="24"/>
        </w:rPr>
        <w:t>Слово и действие</w:t>
      </w:r>
      <w:r w:rsidRPr="009F3BA4">
        <w:rPr>
          <w:color w:val="000000"/>
          <w:sz w:val="24"/>
          <w:szCs w:val="24"/>
        </w:rPr>
        <w:t xml:space="preserve"> (</w:t>
      </w:r>
      <w:r w:rsidRPr="009F3BA4">
        <w:rPr>
          <w:b/>
          <w:color w:val="000000"/>
          <w:sz w:val="24"/>
          <w:szCs w:val="24"/>
        </w:rPr>
        <w:t>10ч)</w:t>
      </w:r>
    </w:p>
    <w:p w14:paraId="68EE981E" w14:textId="77777777" w:rsidR="000C7386" w:rsidRPr="009F3BA4" w:rsidRDefault="000C7386" w:rsidP="009F3BA4">
      <w:pPr>
        <w:autoSpaceDE w:val="0"/>
        <w:autoSpaceDN w:val="0"/>
        <w:adjustRightInd w:val="0"/>
        <w:spacing w:line="288" w:lineRule="auto"/>
        <w:ind w:firstLine="567"/>
        <w:jc w:val="center"/>
        <w:rPr>
          <w:color w:val="000000"/>
          <w:sz w:val="24"/>
          <w:szCs w:val="24"/>
        </w:rPr>
      </w:pPr>
    </w:p>
    <w:p w14:paraId="416318BB" w14:textId="77777777" w:rsidR="000C7386" w:rsidRPr="009F3BA4" w:rsidRDefault="0029158A" w:rsidP="009F3BA4">
      <w:pPr>
        <w:autoSpaceDE w:val="0"/>
        <w:autoSpaceDN w:val="0"/>
        <w:adjustRightInd w:val="0"/>
        <w:spacing w:line="288" w:lineRule="auto"/>
        <w:ind w:firstLine="567"/>
        <w:jc w:val="both"/>
        <w:rPr>
          <w:sz w:val="24"/>
          <w:szCs w:val="24"/>
        </w:rPr>
      </w:pPr>
      <w:r w:rsidRPr="009F3BA4">
        <w:rPr>
          <w:i/>
          <w:sz w:val="24"/>
          <w:szCs w:val="24"/>
        </w:rPr>
        <w:t>Теория:</w:t>
      </w:r>
      <w:r w:rsidRPr="009F3BA4">
        <w:rPr>
          <w:sz w:val="24"/>
          <w:szCs w:val="24"/>
        </w:rPr>
        <w:t xml:space="preserve"> Ораторское искусство: определение. Стили ораторской речи: официально-деловой, научный, публицистический, художественно-беллетристский, разговорный. Композиция ораторской речи: зачин, вступление, основная часть, заключение, концовка речи. Качество речи: выразительность, эмоциональность, четкость, дикция, правильность. </w:t>
      </w:r>
    </w:p>
    <w:p w14:paraId="713B3DDC" w14:textId="77777777" w:rsidR="000C7386" w:rsidRPr="009F3BA4" w:rsidRDefault="0029158A" w:rsidP="009F3BA4">
      <w:pPr>
        <w:autoSpaceDE w:val="0"/>
        <w:autoSpaceDN w:val="0"/>
        <w:adjustRightInd w:val="0"/>
        <w:spacing w:line="288" w:lineRule="auto"/>
        <w:ind w:firstLine="567"/>
        <w:jc w:val="both"/>
        <w:rPr>
          <w:sz w:val="24"/>
          <w:szCs w:val="24"/>
        </w:rPr>
      </w:pPr>
      <w:r w:rsidRPr="009F3BA4">
        <w:rPr>
          <w:sz w:val="24"/>
          <w:szCs w:val="24"/>
        </w:rPr>
        <w:t xml:space="preserve">Взаимосвязь слова и действия. Профессия ведущего, конферансье. </w:t>
      </w:r>
    </w:p>
    <w:p w14:paraId="3C590349" w14:textId="77777777" w:rsidR="000C7386" w:rsidRPr="009F3BA4" w:rsidRDefault="0029158A" w:rsidP="009F3BA4">
      <w:pPr>
        <w:spacing w:line="288" w:lineRule="auto"/>
        <w:ind w:firstLine="567"/>
        <w:jc w:val="both"/>
        <w:rPr>
          <w:sz w:val="24"/>
          <w:szCs w:val="24"/>
        </w:rPr>
      </w:pPr>
      <w:r w:rsidRPr="009F3BA4">
        <w:rPr>
          <w:i/>
          <w:sz w:val="24"/>
          <w:szCs w:val="24"/>
        </w:rPr>
        <w:t>Практика:</w:t>
      </w:r>
      <w:r w:rsidRPr="009F3BA4">
        <w:rPr>
          <w:sz w:val="24"/>
          <w:szCs w:val="24"/>
        </w:rPr>
        <w:t xml:space="preserve"> Совершенствование сценической речи. Невербальные средства общения. Исполнение, декламация произведений. Ролевая игра «Я - Греческий оратор!». </w:t>
      </w:r>
    </w:p>
    <w:p w14:paraId="6CD27A3A" w14:textId="77777777" w:rsidR="000C7386" w:rsidRPr="009F3BA4" w:rsidRDefault="0029158A" w:rsidP="009F3BA4">
      <w:pPr>
        <w:autoSpaceDE w:val="0"/>
        <w:autoSpaceDN w:val="0"/>
        <w:adjustRightInd w:val="0"/>
        <w:spacing w:line="288" w:lineRule="auto"/>
        <w:ind w:firstLine="567"/>
        <w:jc w:val="center"/>
        <w:rPr>
          <w:sz w:val="24"/>
          <w:szCs w:val="24"/>
        </w:rPr>
      </w:pPr>
      <w:r w:rsidRPr="009F3BA4">
        <w:rPr>
          <w:b/>
          <w:bCs/>
          <w:iCs/>
          <w:sz w:val="24"/>
          <w:szCs w:val="24"/>
        </w:rPr>
        <w:t>Основы культуры речи</w:t>
      </w:r>
      <w:r w:rsidRPr="009F3BA4">
        <w:rPr>
          <w:sz w:val="24"/>
          <w:szCs w:val="24"/>
        </w:rPr>
        <w:t xml:space="preserve"> </w:t>
      </w:r>
      <w:r w:rsidRPr="009F3BA4">
        <w:rPr>
          <w:b/>
          <w:sz w:val="24"/>
          <w:szCs w:val="24"/>
        </w:rPr>
        <w:t>(20ч)</w:t>
      </w:r>
    </w:p>
    <w:p w14:paraId="153B4617" w14:textId="77777777" w:rsidR="000C7386" w:rsidRPr="009F3BA4" w:rsidRDefault="0029158A" w:rsidP="009F3BA4">
      <w:pPr>
        <w:autoSpaceDE w:val="0"/>
        <w:autoSpaceDN w:val="0"/>
        <w:adjustRightInd w:val="0"/>
        <w:spacing w:line="288" w:lineRule="auto"/>
        <w:ind w:firstLine="567"/>
        <w:jc w:val="both"/>
        <w:rPr>
          <w:sz w:val="24"/>
          <w:szCs w:val="24"/>
        </w:rPr>
      </w:pPr>
      <w:r w:rsidRPr="009F3BA4">
        <w:rPr>
          <w:i/>
          <w:sz w:val="24"/>
          <w:szCs w:val="24"/>
        </w:rPr>
        <w:t xml:space="preserve">Теория: </w:t>
      </w:r>
      <w:r w:rsidRPr="009F3BA4">
        <w:rPr>
          <w:sz w:val="24"/>
          <w:szCs w:val="24"/>
        </w:rPr>
        <w:t xml:space="preserve">Правильная, выразительная речь – основа в творчестве ведущего. </w:t>
      </w:r>
    </w:p>
    <w:p w14:paraId="3CD35E57" w14:textId="77777777" w:rsidR="000C7386" w:rsidRPr="009F3BA4" w:rsidRDefault="0029158A" w:rsidP="009F3BA4">
      <w:pPr>
        <w:pStyle w:val="af"/>
        <w:shd w:val="clear" w:color="auto" w:fill="FFFFFF"/>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Практика:</w:t>
      </w:r>
      <w:r w:rsidRPr="009F3BA4">
        <w:rPr>
          <w:rFonts w:ascii="Times New Roman" w:hAnsi="Times New Roman" w:cs="Times New Roman"/>
          <w:sz w:val="24"/>
          <w:szCs w:val="24"/>
        </w:rPr>
        <w:t xml:space="preserve"> Постановка дыхания, чёткое произношение, умение грамотно формулировать свои мысли, работать над текстом на занятиях и самостоятельно. Культура речи ведущего: голос, интонация, дикция, сценическое произношение, логика речи. Мимика. Жесты.</w:t>
      </w:r>
    </w:p>
    <w:p w14:paraId="3409E548" w14:textId="77777777" w:rsidR="000C7386" w:rsidRPr="009F3BA4" w:rsidRDefault="000C7386" w:rsidP="009F3BA4">
      <w:pPr>
        <w:pStyle w:val="af"/>
        <w:shd w:val="clear" w:color="auto" w:fill="FFFFFF"/>
        <w:spacing w:before="0" w:after="0" w:line="288" w:lineRule="auto"/>
        <w:ind w:firstLine="567"/>
        <w:jc w:val="both"/>
        <w:rPr>
          <w:rFonts w:ascii="Times New Roman" w:hAnsi="Times New Roman" w:cs="Times New Roman"/>
          <w:sz w:val="24"/>
          <w:szCs w:val="24"/>
        </w:rPr>
      </w:pPr>
    </w:p>
    <w:p w14:paraId="3CE748D3" w14:textId="77777777" w:rsidR="000C7386" w:rsidRPr="009F3BA4" w:rsidRDefault="0029158A" w:rsidP="009F3BA4">
      <w:pPr>
        <w:autoSpaceDE w:val="0"/>
        <w:autoSpaceDN w:val="0"/>
        <w:adjustRightInd w:val="0"/>
        <w:spacing w:line="288" w:lineRule="auto"/>
        <w:ind w:firstLine="567"/>
        <w:jc w:val="center"/>
        <w:rPr>
          <w:sz w:val="24"/>
          <w:szCs w:val="24"/>
        </w:rPr>
      </w:pPr>
      <w:r w:rsidRPr="009F3BA4">
        <w:rPr>
          <w:b/>
          <w:bCs/>
          <w:iCs/>
          <w:sz w:val="24"/>
          <w:szCs w:val="24"/>
        </w:rPr>
        <w:t>Ритмопластика (24ч)</w:t>
      </w:r>
    </w:p>
    <w:p w14:paraId="2A9CA747" w14:textId="77777777" w:rsidR="000C7386" w:rsidRPr="009F3BA4" w:rsidRDefault="0029158A" w:rsidP="009F3BA4">
      <w:pPr>
        <w:autoSpaceDE w:val="0"/>
        <w:autoSpaceDN w:val="0"/>
        <w:adjustRightInd w:val="0"/>
        <w:spacing w:line="288" w:lineRule="auto"/>
        <w:ind w:firstLine="567"/>
        <w:jc w:val="both"/>
        <w:rPr>
          <w:sz w:val="24"/>
          <w:szCs w:val="24"/>
        </w:rPr>
      </w:pPr>
      <w:r w:rsidRPr="009F3BA4">
        <w:rPr>
          <w:i/>
          <w:sz w:val="24"/>
          <w:szCs w:val="24"/>
        </w:rPr>
        <w:t>Теория:</w:t>
      </w:r>
      <w:r w:rsidRPr="009F3BA4">
        <w:rPr>
          <w:sz w:val="24"/>
          <w:szCs w:val="24"/>
        </w:rPr>
        <w:t xml:space="preserve"> Определение «Ритмопластика» </w:t>
      </w:r>
    </w:p>
    <w:p w14:paraId="161573FE" w14:textId="77777777" w:rsidR="000C7386" w:rsidRPr="009F3BA4" w:rsidRDefault="0029158A" w:rsidP="009F3BA4">
      <w:pPr>
        <w:autoSpaceDE w:val="0"/>
        <w:autoSpaceDN w:val="0"/>
        <w:adjustRightInd w:val="0"/>
        <w:spacing w:line="288" w:lineRule="auto"/>
        <w:ind w:firstLine="567"/>
        <w:jc w:val="both"/>
        <w:rPr>
          <w:sz w:val="24"/>
          <w:szCs w:val="24"/>
        </w:rPr>
      </w:pPr>
      <w:r w:rsidRPr="009F3BA4">
        <w:rPr>
          <w:i/>
          <w:sz w:val="24"/>
          <w:szCs w:val="24"/>
        </w:rPr>
        <w:t>Практика:</w:t>
      </w:r>
      <w:r w:rsidRPr="009F3BA4">
        <w:rPr>
          <w:b/>
          <w:sz w:val="24"/>
          <w:szCs w:val="24"/>
        </w:rPr>
        <w:t xml:space="preserve"> </w:t>
      </w:r>
      <w:r w:rsidRPr="009F3BA4">
        <w:rPr>
          <w:rFonts w:eastAsia="Times New Roman"/>
          <w:sz w:val="24"/>
          <w:szCs w:val="24"/>
        </w:rPr>
        <w:t>Раскрепощение, снятие зажимов; развитие пластичности (через движение, танец к зрителю); вживание в роль; синхронизация работы в коллективе, взаимопонимание в движениях и поведении. Чувство ритма.  Игры-упражнения на развитие ритмопластики</w:t>
      </w:r>
    </w:p>
    <w:p w14:paraId="18BBFF8F" w14:textId="77777777" w:rsidR="000C7386" w:rsidRPr="009F3BA4" w:rsidRDefault="0029158A" w:rsidP="009F3BA4">
      <w:pPr>
        <w:autoSpaceDE w:val="0"/>
        <w:autoSpaceDN w:val="0"/>
        <w:adjustRightInd w:val="0"/>
        <w:spacing w:line="288" w:lineRule="auto"/>
        <w:ind w:firstLine="567"/>
        <w:jc w:val="center"/>
        <w:rPr>
          <w:sz w:val="24"/>
          <w:szCs w:val="24"/>
        </w:rPr>
      </w:pPr>
      <w:r w:rsidRPr="009F3BA4">
        <w:rPr>
          <w:b/>
          <w:sz w:val="24"/>
          <w:szCs w:val="24"/>
        </w:rPr>
        <w:t>Развитие памяти, формирование языковой культуры</w:t>
      </w:r>
      <w:r w:rsidRPr="009F3BA4">
        <w:rPr>
          <w:sz w:val="24"/>
          <w:szCs w:val="24"/>
        </w:rPr>
        <w:t xml:space="preserve"> </w:t>
      </w:r>
      <w:r w:rsidRPr="009F3BA4">
        <w:rPr>
          <w:b/>
          <w:sz w:val="24"/>
          <w:szCs w:val="24"/>
        </w:rPr>
        <w:t>(12ч)</w:t>
      </w:r>
    </w:p>
    <w:p w14:paraId="42FFB9BA" w14:textId="77777777" w:rsidR="000C7386" w:rsidRPr="009F3BA4" w:rsidRDefault="0029158A" w:rsidP="009F3BA4">
      <w:pPr>
        <w:autoSpaceDE w:val="0"/>
        <w:autoSpaceDN w:val="0"/>
        <w:adjustRightInd w:val="0"/>
        <w:spacing w:line="288" w:lineRule="auto"/>
        <w:ind w:firstLine="567"/>
        <w:jc w:val="both"/>
        <w:rPr>
          <w:sz w:val="24"/>
          <w:szCs w:val="24"/>
        </w:rPr>
      </w:pPr>
      <w:r w:rsidRPr="009F3BA4">
        <w:rPr>
          <w:i/>
          <w:sz w:val="24"/>
          <w:szCs w:val="24"/>
        </w:rPr>
        <w:t>Теория</w:t>
      </w:r>
      <w:r w:rsidRPr="009F3BA4">
        <w:rPr>
          <w:sz w:val="24"/>
          <w:szCs w:val="24"/>
        </w:rPr>
        <w:t xml:space="preserve">: Регулярные занятия по технике речи (дикция, речевая пластика, орфоэпия). </w:t>
      </w:r>
    </w:p>
    <w:p w14:paraId="3B118D05" w14:textId="77777777" w:rsidR="000C7386" w:rsidRPr="009F3BA4" w:rsidRDefault="0029158A" w:rsidP="009F3BA4">
      <w:pPr>
        <w:autoSpaceDE w:val="0"/>
        <w:autoSpaceDN w:val="0"/>
        <w:adjustRightInd w:val="0"/>
        <w:spacing w:line="288" w:lineRule="auto"/>
        <w:ind w:firstLine="567"/>
        <w:jc w:val="both"/>
        <w:rPr>
          <w:sz w:val="24"/>
          <w:szCs w:val="24"/>
        </w:rPr>
      </w:pPr>
      <w:r w:rsidRPr="009F3BA4">
        <w:rPr>
          <w:i/>
          <w:sz w:val="24"/>
          <w:szCs w:val="24"/>
        </w:rPr>
        <w:t xml:space="preserve">Практика: </w:t>
      </w:r>
      <w:r w:rsidRPr="009F3BA4">
        <w:rPr>
          <w:sz w:val="24"/>
          <w:szCs w:val="24"/>
        </w:rPr>
        <w:t xml:space="preserve">Овладения основами логики речи в процессе работы над текстом (стихи, проза, басня, сказка). Речевая импровизация. Непринужденное поведение и свободное владение словом в процессе общения и на сцене. Основы сценического внимания. Основы мастерства актера, движение и пластика. Первые шаги в концертной деятельности. Участие </w:t>
      </w:r>
      <w:r w:rsidRPr="009F3BA4">
        <w:rPr>
          <w:sz w:val="24"/>
          <w:szCs w:val="24"/>
        </w:rPr>
        <w:lastRenderedPageBreak/>
        <w:t xml:space="preserve">в инсценировках и концертных выступлениях чтецов в школе-студии и на фестивалях. Формирование творческого ансамбля чтецов-исполнителей. </w:t>
      </w:r>
    </w:p>
    <w:p w14:paraId="1768E295" w14:textId="77777777" w:rsidR="000C7386" w:rsidRPr="009F3BA4" w:rsidRDefault="0029158A" w:rsidP="009F3BA4">
      <w:pPr>
        <w:autoSpaceDE w:val="0"/>
        <w:autoSpaceDN w:val="0"/>
        <w:adjustRightInd w:val="0"/>
        <w:spacing w:line="288" w:lineRule="auto"/>
        <w:ind w:firstLine="567"/>
        <w:jc w:val="center"/>
        <w:rPr>
          <w:b/>
          <w:sz w:val="24"/>
          <w:szCs w:val="24"/>
        </w:rPr>
      </w:pPr>
      <w:r w:rsidRPr="009F3BA4">
        <w:rPr>
          <w:b/>
          <w:bCs/>
          <w:iCs/>
          <w:sz w:val="24"/>
          <w:szCs w:val="24"/>
        </w:rPr>
        <w:t>Актёрское мастерство</w:t>
      </w:r>
      <w:r w:rsidRPr="009F3BA4">
        <w:rPr>
          <w:b/>
          <w:sz w:val="24"/>
          <w:szCs w:val="24"/>
        </w:rPr>
        <w:t xml:space="preserve"> (44ч) </w:t>
      </w:r>
    </w:p>
    <w:p w14:paraId="01A55839" w14:textId="77777777" w:rsidR="000C7386" w:rsidRPr="009F3BA4" w:rsidRDefault="0029158A" w:rsidP="009F3BA4">
      <w:pPr>
        <w:autoSpaceDE w:val="0"/>
        <w:autoSpaceDN w:val="0"/>
        <w:adjustRightInd w:val="0"/>
        <w:spacing w:line="288" w:lineRule="auto"/>
        <w:ind w:firstLine="567"/>
        <w:jc w:val="both"/>
        <w:rPr>
          <w:sz w:val="24"/>
          <w:szCs w:val="24"/>
        </w:rPr>
      </w:pPr>
      <w:r w:rsidRPr="009F3BA4">
        <w:rPr>
          <w:i/>
          <w:sz w:val="24"/>
          <w:szCs w:val="24"/>
        </w:rPr>
        <w:t>Теория</w:t>
      </w:r>
      <w:r w:rsidRPr="009F3BA4">
        <w:rPr>
          <w:sz w:val="24"/>
          <w:szCs w:val="24"/>
        </w:rPr>
        <w:t xml:space="preserve">: Умение перевоплощаться и действовать в предлагаемом образе, владение мимикой лица и пластикой тела. </w:t>
      </w:r>
    </w:p>
    <w:p w14:paraId="18F53465" w14:textId="77777777" w:rsidR="000C7386" w:rsidRPr="009F3BA4" w:rsidRDefault="0029158A" w:rsidP="009F3BA4">
      <w:pPr>
        <w:pStyle w:val="af"/>
        <w:shd w:val="clear" w:color="auto" w:fill="FFFFFF"/>
        <w:tabs>
          <w:tab w:val="left" w:pos="567"/>
          <w:tab w:val="left" w:pos="851"/>
        </w:tabs>
        <w:spacing w:before="0" w:after="0" w:line="288" w:lineRule="auto"/>
        <w:ind w:firstLine="567"/>
        <w:jc w:val="both"/>
        <w:rPr>
          <w:rFonts w:ascii="Times New Roman" w:hAnsi="Times New Roman" w:cs="Times New Roman"/>
          <w:sz w:val="24"/>
          <w:szCs w:val="24"/>
        </w:rPr>
      </w:pPr>
      <w:r w:rsidRPr="009F3BA4">
        <w:rPr>
          <w:rFonts w:ascii="Times New Roman" w:hAnsi="Times New Roman" w:cs="Times New Roman"/>
          <w:i/>
          <w:sz w:val="24"/>
          <w:szCs w:val="24"/>
        </w:rPr>
        <w:t>Практика:</w:t>
      </w:r>
      <w:r w:rsidRPr="009F3BA4">
        <w:rPr>
          <w:rFonts w:ascii="Times New Roman" w:hAnsi="Times New Roman" w:cs="Times New Roman"/>
          <w:sz w:val="24"/>
          <w:szCs w:val="24"/>
        </w:rPr>
        <w:t xml:space="preserve"> Работа с литературой Изучение особенностей литературного произведения; Введение в импровизации дополнительных выразительных средств (музыка, костюм, декорации). Отработка навыков грамотного восприятия (публичное выступление, участие в концертных и тематических программах). Отработка навыков исполнительской деятельности (чтение литературных произведений. Участие в концертах в качестве ведущих программ. Импровизация. Сценическое внимание. Освобождение мышц. Тренировка эмоций. Действия в условиях вымысла, развитие артистической смелости и непосредственности, действия с воображаемыми предметами, взаимодействие с партнером. Работа над этюдом. Музыкально-пластические упражнения. Внутренний монолог. Групповые импровизации.</w:t>
      </w:r>
    </w:p>
    <w:p w14:paraId="21F7B3B1" w14:textId="77777777" w:rsidR="000C7386" w:rsidRPr="009F3BA4" w:rsidRDefault="0029158A" w:rsidP="009F3BA4">
      <w:pPr>
        <w:spacing w:line="288" w:lineRule="auto"/>
        <w:ind w:firstLine="567"/>
        <w:jc w:val="center"/>
        <w:rPr>
          <w:sz w:val="24"/>
          <w:szCs w:val="24"/>
        </w:rPr>
      </w:pPr>
      <w:r w:rsidRPr="009F3BA4">
        <w:rPr>
          <w:b/>
          <w:sz w:val="24"/>
          <w:szCs w:val="24"/>
        </w:rPr>
        <w:t>«Моё физическое «Я» (4 ч)</w:t>
      </w:r>
    </w:p>
    <w:p w14:paraId="1DC76E89" w14:textId="77777777" w:rsidR="000C7386" w:rsidRPr="009F3BA4" w:rsidRDefault="0029158A" w:rsidP="009F3BA4">
      <w:pPr>
        <w:spacing w:line="288" w:lineRule="auto"/>
        <w:ind w:firstLine="567"/>
        <w:jc w:val="both"/>
        <w:rPr>
          <w:sz w:val="24"/>
          <w:szCs w:val="24"/>
        </w:rPr>
      </w:pPr>
      <w:r w:rsidRPr="009F3BA4">
        <w:rPr>
          <w:i/>
          <w:sz w:val="24"/>
          <w:szCs w:val="24"/>
        </w:rPr>
        <w:t xml:space="preserve">Теория: </w:t>
      </w:r>
      <w:r w:rsidRPr="009F3BA4">
        <w:rPr>
          <w:sz w:val="24"/>
          <w:szCs w:val="24"/>
        </w:rPr>
        <w:t xml:space="preserve">Возможности и способности «моего физического «Я». Язык тела. Значение тела, образа физического «Я» в жизни. </w:t>
      </w:r>
    </w:p>
    <w:p w14:paraId="12077529" w14:textId="77777777" w:rsidR="000C7386" w:rsidRPr="009F3BA4" w:rsidRDefault="0029158A" w:rsidP="009F3BA4">
      <w:pPr>
        <w:spacing w:line="288" w:lineRule="auto"/>
        <w:ind w:firstLine="567"/>
        <w:jc w:val="both"/>
        <w:rPr>
          <w:sz w:val="24"/>
          <w:szCs w:val="24"/>
        </w:rPr>
      </w:pPr>
      <w:r w:rsidRPr="009F3BA4">
        <w:rPr>
          <w:i/>
          <w:sz w:val="24"/>
          <w:szCs w:val="24"/>
        </w:rPr>
        <w:t xml:space="preserve">Практика: </w:t>
      </w:r>
      <w:r w:rsidRPr="009F3BA4">
        <w:rPr>
          <w:sz w:val="24"/>
          <w:szCs w:val="24"/>
        </w:rPr>
        <w:t>Невербальные средства воздействия на окружающих: поза (положение человеческого тела), жест, мимика, характер дыхания.</w:t>
      </w:r>
    </w:p>
    <w:p w14:paraId="2287EC22" w14:textId="77777777" w:rsidR="000C7386" w:rsidRPr="009F3BA4" w:rsidRDefault="0029158A" w:rsidP="009F3BA4">
      <w:pPr>
        <w:spacing w:line="288" w:lineRule="auto"/>
        <w:ind w:firstLine="567"/>
        <w:jc w:val="center"/>
        <w:rPr>
          <w:sz w:val="24"/>
          <w:szCs w:val="24"/>
        </w:rPr>
      </w:pPr>
      <w:r w:rsidRPr="009F3BA4">
        <w:rPr>
          <w:sz w:val="24"/>
          <w:szCs w:val="24"/>
        </w:rPr>
        <w:t>«</w:t>
      </w:r>
      <w:r w:rsidRPr="009F3BA4">
        <w:rPr>
          <w:b/>
          <w:sz w:val="24"/>
          <w:szCs w:val="24"/>
        </w:rPr>
        <w:t>Если дружно, если вместе...»</w:t>
      </w:r>
      <w:r w:rsidRPr="009F3BA4">
        <w:rPr>
          <w:sz w:val="24"/>
          <w:szCs w:val="24"/>
        </w:rPr>
        <w:t xml:space="preserve"> </w:t>
      </w:r>
      <w:r w:rsidRPr="009F3BA4">
        <w:rPr>
          <w:b/>
          <w:sz w:val="24"/>
          <w:szCs w:val="24"/>
        </w:rPr>
        <w:t>-(4 ч)</w:t>
      </w:r>
      <w:r w:rsidRPr="009F3BA4">
        <w:rPr>
          <w:sz w:val="24"/>
          <w:szCs w:val="24"/>
        </w:rPr>
        <w:t xml:space="preserve"> </w:t>
      </w:r>
    </w:p>
    <w:p w14:paraId="0A436B00" w14:textId="77777777" w:rsidR="000C7386" w:rsidRPr="009F3BA4" w:rsidRDefault="0029158A" w:rsidP="009F3BA4">
      <w:pPr>
        <w:spacing w:line="288" w:lineRule="auto"/>
        <w:ind w:firstLine="567"/>
        <w:jc w:val="both"/>
        <w:rPr>
          <w:sz w:val="24"/>
          <w:szCs w:val="24"/>
        </w:rPr>
      </w:pPr>
      <w:r w:rsidRPr="009F3BA4">
        <w:rPr>
          <w:i/>
          <w:sz w:val="24"/>
          <w:szCs w:val="24"/>
        </w:rPr>
        <w:t xml:space="preserve">Теория: </w:t>
      </w:r>
      <w:r w:rsidRPr="009F3BA4">
        <w:rPr>
          <w:sz w:val="24"/>
          <w:szCs w:val="24"/>
        </w:rPr>
        <w:t>Анализ художественного произведения. Вживание в слово, созвучие, ритм. Слово действие, определение. Партитурные знаки: строчные, надстрочные, подстрочные.</w:t>
      </w:r>
    </w:p>
    <w:p w14:paraId="23362F1B" w14:textId="77777777" w:rsidR="000C7386" w:rsidRPr="009F3BA4" w:rsidRDefault="0029158A" w:rsidP="009F3BA4">
      <w:pPr>
        <w:spacing w:line="288" w:lineRule="auto"/>
        <w:ind w:firstLine="567"/>
        <w:jc w:val="both"/>
        <w:rPr>
          <w:sz w:val="24"/>
          <w:szCs w:val="24"/>
        </w:rPr>
      </w:pPr>
      <w:r w:rsidRPr="009F3BA4">
        <w:rPr>
          <w:i/>
          <w:sz w:val="24"/>
          <w:szCs w:val="24"/>
        </w:rPr>
        <w:t>Практика:</w:t>
      </w:r>
      <w:r w:rsidRPr="009F3BA4">
        <w:rPr>
          <w:sz w:val="24"/>
          <w:szCs w:val="24"/>
        </w:rPr>
        <w:t xml:space="preserve"> Хоровое чтение. Чтение в лицах. Заключительный этап работы над текстом (басни и сказки). Практикум «Если дружно, если вместе...».</w:t>
      </w:r>
    </w:p>
    <w:p w14:paraId="437C7894" w14:textId="77777777" w:rsidR="000C7386" w:rsidRPr="009F3BA4" w:rsidRDefault="0029158A" w:rsidP="009F3BA4">
      <w:pPr>
        <w:spacing w:line="288" w:lineRule="auto"/>
        <w:ind w:firstLine="567"/>
        <w:jc w:val="center"/>
        <w:rPr>
          <w:sz w:val="24"/>
          <w:szCs w:val="24"/>
        </w:rPr>
      </w:pPr>
      <w:r w:rsidRPr="009F3BA4">
        <w:rPr>
          <w:b/>
          <w:sz w:val="24"/>
          <w:szCs w:val="24"/>
        </w:rPr>
        <w:t xml:space="preserve"> «Весь мир театр, а люди в нем актеры»</w:t>
      </w:r>
      <w:r w:rsidRPr="009F3BA4">
        <w:rPr>
          <w:sz w:val="24"/>
          <w:szCs w:val="24"/>
        </w:rPr>
        <w:t xml:space="preserve"> </w:t>
      </w:r>
      <w:r w:rsidRPr="009F3BA4">
        <w:rPr>
          <w:b/>
          <w:sz w:val="24"/>
          <w:szCs w:val="24"/>
        </w:rPr>
        <w:t>(8 ч)</w:t>
      </w:r>
    </w:p>
    <w:p w14:paraId="55268E5D" w14:textId="77777777" w:rsidR="000C7386" w:rsidRPr="009F3BA4" w:rsidRDefault="0029158A" w:rsidP="009F3BA4">
      <w:pPr>
        <w:spacing w:line="288" w:lineRule="auto"/>
        <w:ind w:firstLine="567"/>
        <w:jc w:val="both"/>
        <w:rPr>
          <w:sz w:val="24"/>
          <w:szCs w:val="24"/>
        </w:rPr>
      </w:pPr>
      <w:r w:rsidRPr="009F3BA4">
        <w:rPr>
          <w:i/>
          <w:sz w:val="24"/>
          <w:szCs w:val="24"/>
        </w:rPr>
        <w:t>Теория:</w:t>
      </w:r>
      <w:r w:rsidRPr="009F3BA4">
        <w:rPr>
          <w:sz w:val="24"/>
          <w:szCs w:val="24"/>
        </w:rPr>
        <w:t xml:space="preserve"> Беседа о театральном искусстве. Понятие, сходства и отличия театральных и социальных ролей. Основные виды деятельности в реализации творческих проектов: выступать в качестве организатора, сценариста, режиссера, ведущего, актера. </w:t>
      </w:r>
    </w:p>
    <w:p w14:paraId="2D67A9B5" w14:textId="77777777" w:rsidR="000C7386" w:rsidRPr="009F3BA4" w:rsidRDefault="0029158A" w:rsidP="009F3BA4">
      <w:pPr>
        <w:spacing w:line="288" w:lineRule="auto"/>
        <w:ind w:firstLine="567"/>
        <w:jc w:val="both"/>
        <w:rPr>
          <w:sz w:val="24"/>
          <w:szCs w:val="24"/>
        </w:rPr>
      </w:pPr>
      <w:r w:rsidRPr="009F3BA4">
        <w:rPr>
          <w:i/>
          <w:sz w:val="24"/>
          <w:szCs w:val="24"/>
        </w:rPr>
        <w:t xml:space="preserve">Практика: </w:t>
      </w:r>
      <w:r w:rsidRPr="009F3BA4">
        <w:rPr>
          <w:sz w:val="24"/>
          <w:szCs w:val="24"/>
        </w:rPr>
        <w:t xml:space="preserve">Выполнять функции </w:t>
      </w:r>
      <w:proofErr w:type="spellStart"/>
      <w:r w:rsidRPr="009F3BA4">
        <w:rPr>
          <w:sz w:val="24"/>
          <w:szCs w:val="24"/>
        </w:rPr>
        <w:t>референтной</w:t>
      </w:r>
      <w:proofErr w:type="spellEnd"/>
      <w:r w:rsidRPr="009F3BA4">
        <w:rPr>
          <w:sz w:val="24"/>
          <w:szCs w:val="24"/>
        </w:rPr>
        <w:t xml:space="preserve"> группы, звукорежиссера, художника по костюмам, гримера, оформителя сцены. </w:t>
      </w:r>
    </w:p>
    <w:p w14:paraId="238341B2" w14:textId="77777777" w:rsidR="000C7386" w:rsidRPr="009F3BA4" w:rsidRDefault="0029158A" w:rsidP="009F3BA4">
      <w:pPr>
        <w:spacing w:line="288" w:lineRule="auto"/>
        <w:ind w:firstLine="567"/>
        <w:jc w:val="center"/>
        <w:rPr>
          <w:sz w:val="24"/>
          <w:szCs w:val="24"/>
        </w:rPr>
      </w:pPr>
      <w:r w:rsidRPr="009F3BA4">
        <w:rPr>
          <w:b/>
          <w:sz w:val="24"/>
          <w:szCs w:val="24"/>
        </w:rPr>
        <w:t>«Мой друг»</w:t>
      </w:r>
      <w:r w:rsidRPr="009F3BA4">
        <w:rPr>
          <w:sz w:val="24"/>
          <w:szCs w:val="24"/>
        </w:rPr>
        <w:t xml:space="preserve"> (</w:t>
      </w:r>
      <w:r w:rsidRPr="009F3BA4">
        <w:rPr>
          <w:b/>
          <w:sz w:val="24"/>
          <w:szCs w:val="24"/>
        </w:rPr>
        <w:t>4 ч)</w:t>
      </w:r>
    </w:p>
    <w:p w14:paraId="06E93EA7" w14:textId="77777777" w:rsidR="000C7386" w:rsidRPr="009F3BA4" w:rsidRDefault="0029158A" w:rsidP="009F3BA4">
      <w:pPr>
        <w:spacing w:line="288" w:lineRule="auto"/>
        <w:ind w:firstLine="567"/>
        <w:jc w:val="both"/>
        <w:rPr>
          <w:sz w:val="24"/>
          <w:szCs w:val="24"/>
        </w:rPr>
      </w:pPr>
      <w:r w:rsidRPr="009F3BA4">
        <w:rPr>
          <w:i/>
          <w:sz w:val="24"/>
          <w:szCs w:val="24"/>
        </w:rPr>
        <w:t xml:space="preserve">Теория: </w:t>
      </w:r>
      <w:r w:rsidRPr="009F3BA4">
        <w:rPr>
          <w:sz w:val="24"/>
          <w:szCs w:val="24"/>
        </w:rPr>
        <w:t>Дружба, добро, душевность, конфликт –необходимые свойства для общения участников проекта.</w:t>
      </w:r>
    </w:p>
    <w:p w14:paraId="149C8CCD" w14:textId="77777777" w:rsidR="000C7386" w:rsidRPr="009F3BA4" w:rsidRDefault="0029158A" w:rsidP="009F3BA4">
      <w:pPr>
        <w:spacing w:line="288" w:lineRule="auto"/>
        <w:ind w:firstLine="567"/>
        <w:jc w:val="both"/>
        <w:rPr>
          <w:sz w:val="24"/>
          <w:szCs w:val="24"/>
        </w:rPr>
      </w:pPr>
      <w:r w:rsidRPr="009F3BA4">
        <w:rPr>
          <w:i/>
          <w:sz w:val="24"/>
          <w:szCs w:val="24"/>
        </w:rPr>
        <w:t xml:space="preserve">Практика: </w:t>
      </w:r>
      <w:r w:rsidRPr="009F3BA4">
        <w:rPr>
          <w:sz w:val="24"/>
          <w:szCs w:val="24"/>
        </w:rPr>
        <w:t xml:space="preserve">Тест. </w:t>
      </w:r>
    </w:p>
    <w:p w14:paraId="5A35A383" w14:textId="77777777" w:rsidR="000C7386" w:rsidRPr="009F3BA4" w:rsidRDefault="0029158A" w:rsidP="009F3BA4">
      <w:pPr>
        <w:spacing w:line="288" w:lineRule="auto"/>
        <w:ind w:firstLine="567"/>
        <w:jc w:val="center"/>
        <w:rPr>
          <w:sz w:val="24"/>
          <w:szCs w:val="24"/>
        </w:rPr>
      </w:pPr>
      <w:r w:rsidRPr="009F3BA4">
        <w:rPr>
          <w:b/>
          <w:sz w:val="24"/>
          <w:szCs w:val="24"/>
        </w:rPr>
        <w:t>«Этикет для меня»</w:t>
      </w:r>
      <w:r w:rsidRPr="009F3BA4">
        <w:rPr>
          <w:sz w:val="24"/>
          <w:szCs w:val="24"/>
        </w:rPr>
        <w:t xml:space="preserve"> (</w:t>
      </w:r>
      <w:r w:rsidRPr="009F3BA4">
        <w:rPr>
          <w:b/>
          <w:sz w:val="24"/>
          <w:szCs w:val="24"/>
        </w:rPr>
        <w:t>6 ч)</w:t>
      </w:r>
    </w:p>
    <w:p w14:paraId="2DC84A12" w14:textId="77777777" w:rsidR="000C7386" w:rsidRPr="009F3BA4" w:rsidRDefault="0029158A" w:rsidP="009F3BA4">
      <w:pPr>
        <w:spacing w:line="288" w:lineRule="auto"/>
        <w:ind w:firstLine="567"/>
        <w:jc w:val="both"/>
        <w:rPr>
          <w:sz w:val="24"/>
          <w:szCs w:val="24"/>
        </w:rPr>
      </w:pPr>
      <w:r w:rsidRPr="009F3BA4">
        <w:rPr>
          <w:i/>
          <w:sz w:val="24"/>
          <w:szCs w:val="24"/>
        </w:rPr>
        <w:t xml:space="preserve">Теория: </w:t>
      </w:r>
      <w:r w:rsidRPr="009F3BA4">
        <w:rPr>
          <w:sz w:val="24"/>
          <w:szCs w:val="24"/>
        </w:rPr>
        <w:t xml:space="preserve">Этика. Этикет. Ролевая игра. Правила поведения необходимые участникам проекта. Культура поведения: приветливость, деликатность. </w:t>
      </w:r>
    </w:p>
    <w:p w14:paraId="79D3EA8D" w14:textId="77777777" w:rsidR="000C7386" w:rsidRPr="009F3BA4" w:rsidRDefault="0029158A" w:rsidP="009F3BA4">
      <w:pPr>
        <w:spacing w:line="288" w:lineRule="auto"/>
        <w:ind w:firstLine="567"/>
        <w:jc w:val="both"/>
        <w:rPr>
          <w:sz w:val="24"/>
          <w:szCs w:val="24"/>
        </w:rPr>
      </w:pPr>
      <w:r w:rsidRPr="009F3BA4">
        <w:rPr>
          <w:i/>
          <w:sz w:val="24"/>
          <w:szCs w:val="24"/>
        </w:rPr>
        <w:t>Практика</w:t>
      </w:r>
      <w:r w:rsidRPr="009F3BA4">
        <w:rPr>
          <w:sz w:val="24"/>
          <w:szCs w:val="24"/>
        </w:rPr>
        <w:t xml:space="preserve"> Тест. Ролевая игра. Игра упражнение. Игровой тренинг. </w:t>
      </w:r>
    </w:p>
    <w:p w14:paraId="435FDFE1" w14:textId="77777777" w:rsidR="000C7386" w:rsidRPr="009F3BA4" w:rsidRDefault="0029158A" w:rsidP="009F3BA4">
      <w:pPr>
        <w:spacing w:line="288" w:lineRule="auto"/>
        <w:ind w:firstLine="567"/>
        <w:jc w:val="center"/>
        <w:rPr>
          <w:sz w:val="24"/>
          <w:szCs w:val="24"/>
        </w:rPr>
      </w:pPr>
      <w:r w:rsidRPr="009F3BA4">
        <w:rPr>
          <w:b/>
          <w:sz w:val="24"/>
          <w:szCs w:val="24"/>
        </w:rPr>
        <w:t>«Полезные привычки» (4 ч)</w:t>
      </w:r>
    </w:p>
    <w:p w14:paraId="010DA5D1" w14:textId="77777777" w:rsidR="000C7386" w:rsidRPr="009F3BA4" w:rsidRDefault="0029158A" w:rsidP="009F3BA4">
      <w:pPr>
        <w:spacing w:line="288" w:lineRule="auto"/>
        <w:ind w:firstLine="567"/>
        <w:jc w:val="both"/>
        <w:rPr>
          <w:sz w:val="24"/>
          <w:szCs w:val="24"/>
        </w:rPr>
      </w:pPr>
      <w:r w:rsidRPr="009F3BA4">
        <w:rPr>
          <w:i/>
          <w:sz w:val="24"/>
          <w:szCs w:val="24"/>
        </w:rPr>
        <w:t xml:space="preserve">Теория: </w:t>
      </w:r>
      <w:r w:rsidRPr="009F3BA4">
        <w:rPr>
          <w:sz w:val="24"/>
          <w:szCs w:val="24"/>
        </w:rPr>
        <w:t>«Правильные» привычки. Значение навыков самовоспитания, саморазвития для организаторов досуговой деятельности.</w:t>
      </w:r>
    </w:p>
    <w:p w14:paraId="440A62D4" w14:textId="77777777" w:rsidR="000C7386" w:rsidRPr="009F3BA4" w:rsidRDefault="0029158A" w:rsidP="009F3BA4">
      <w:pPr>
        <w:spacing w:line="288" w:lineRule="auto"/>
        <w:ind w:firstLine="567"/>
        <w:jc w:val="both"/>
        <w:rPr>
          <w:sz w:val="24"/>
          <w:szCs w:val="24"/>
        </w:rPr>
      </w:pPr>
      <w:r w:rsidRPr="009F3BA4">
        <w:rPr>
          <w:i/>
          <w:sz w:val="24"/>
          <w:szCs w:val="24"/>
        </w:rPr>
        <w:t>Практика</w:t>
      </w:r>
      <w:r w:rsidRPr="009F3BA4">
        <w:rPr>
          <w:sz w:val="24"/>
          <w:szCs w:val="24"/>
        </w:rPr>
        <w:t xml:space="preserve"> Тест. </w:t>
      </w:r>
    </w:p>
    <w:p w14:paraId="2096509B" w14:textId="77777777" w:rsidR="0072373D" w:rsidRPr="009F3BA4" w:rsidRDefault="0029158A" w:rsidP="009F3BA4">
      <w:pPr>
        <w:pStyle w:val="af"/>
        <w:shd w:val="clear" w:color="auto" w:fill="FFFFFF"/>
        <w:spacing w:before="0" w:after="0" w:line="288" w:lineRule="auto"/>
        <w:ind w:firstLine="567"/>
        <w:jc w:val="center"/>
        <w:rPr>
          <w:rFonts w:ascii="Times New Roman" w:hAnsi="Times New Roman" w:cs="Times New Roman"/>
          <w:b/>
          <w:sz w:val="24"/>
          <w:szCs w:val="24"/>
        </w:rPr>
      </w:pPr>
      <w:r w:rsidRPr="009F3BA4">
        <w:rPr>
          <w:rFonts w:ascii="Times New Roman" w:hAnsi="Times New Roman" w:cs="Times New Roman"/>
          <w:b/>
          <w:sz w:val="24"/>
          <w:szCs w:val="24"/>
        </w:rPr>
        <w:t>Тестирование-(4ч)</w:t>
      </w:r>
    </w:p>
    <w:p w14:paraId="1F25C303" w14:textId="419EFD69" w:rsidR="000C7386" w:rsidRPr="009F3BA4" w:rsidRDefault="0029158A" w:rsidP="009F3BA4">
      <w:pPr>
        <w:pStyle w:val="af"/>
        <w:shd w:val="clear" w:color="auto" w:fill="FFFFFF"/>
        <w:spacing w:before="0" w:after="0" w:line="288" w:lineRule="auto"/>
        <w:ind w:firstLine="567"/>
        <w:rPr>
          <w:rFonts w:ascii="Times New Roman" w:hAnsi="Times New Roman" w:cs="Times New Roman"/>
          <w:b/>
          <w:sz w:val="24"/>
          <w:szCs w:val="24"/>
        </w:rPr>
      </w:pPr>
      <w:r w:rsidRPr="009F3BA4">
        <w:rPr>
          <w:rFonts w:ascii="Times New Roman" w:hAnsi="Times New Roman" w:cs="Times New Roman"/>
          <w:i/>
          <w:sz w:val="24"/>
          <w:szCs w:val="24"/>
        </w:rPr>
        <w:t xml:space="preserve">Теория: </w:t>
      </w:r>
      <w:r w:rsidRPr="009F3BA4">
        <w:rPr>
          <w:rFonts w:ascii="Times New Roman" w:hAnsi="Times New Roman" w:cs="Times New Roman"/>
          <w:sz w:val="24"/>
          <w:szCs w:val="24"/>
        </w:rPr>
        <w:t>Тестовые задания.</w:t>
      </w:r>
    </w:p>
    <w:p w14:paraId="05A4B5C8" w14:textId="77777777" w:rsidR="000C7386" w:rsidRPr="009F3BA4" w:rsidRDefault="000C7386" w:rsidP="009F3BA4">
      <w:pPr>
        <w:pStyle w:val="af"/>
        <w:shd w:val="clear" w:color="auto" w:fill="FFFFFF"/>
        <w:spacing w:before="0" w:after="0" w:line="288" w:lineRule="auto"/>
        <w:ind w:firstLine="567"/>
        <w:rPr>
          <w:rFonts w:ascii="Times New Roman" w:hAnsi="Times New Roman" w:cs="Times New Roman"/>
          <w:sz w:val="24"/>
          <w:szCs w:val="24"/>
        </w:rPr>
      </w:pPr>
    </w:p>
    <w:p w14:paraId="3A905ED6" w14:textId="77777777" w:rsidR="0072373D" w:rsidRPr="009F3BA4" w:rsidRDefault="0072373D" w:rsidP="009F3BA4">
      <w:pPr>
        <w:spacing w:line="288" w:lineRule="auto"/>
        <w:ind w:firstLine="567"/>
        <w:jc w:val="center"/>
        <w:rPr>
          <w:sz w:val="24"/>
          <w:szCs w:val="24"/>
        </w:rPr>
      </w:pPr>
      <w:r w:rsidRPr="009F3BA4">
        <w:rPr>
          <w:rFonts w:eastAsia="Times New Roman"/>
          <w:b/>
          <w:bCs/>
          <w:sz w:val="24"/>
          <w:szCs w:val="24"/>
        </w:rPr>
        <w:t>4.ПЛАНИРУЕМЫЕ РЕЗУЛЬТАТЫ</w:t>
      </w:r>
    </w:p>
    <w:p w14:paraId="4F930F2F" w14:textId="77777777" w:rsidR="0072373D" w:rsidRPr="009F3BA4" w:rsidRDefault="0072373D" w:rsidP="009F3BA4">
      <w:pPr>
        <w:spacing w:line="288" w:lineRule="auto"/>
        <w:ind w:firstLine="567"/>
        <w:jc w:val="both"/>
        <w:rPr>
          <w:sz w:val="24"/>
          <w:szCs w:val="24"/>
        </w:rPr>
      </w:pPr>
      <w:r w:rsidRPr="009F3BA4">
        <w:rPr>
          <w:rFonts w:eastAsia="Times New Roman"/>
          <w:sz w:val="24"/>
          <w:szCs w:val="24"/>
        </w:rPr>
        <w:t>Общий результат предусматривает возможность каждому учащемуся проявить себя на сцене, приобретение исполнительского мастерства и сценической культуры, повышение творческой активности, преодоление страха перед публикой, публичными выступлениями.</w:t>
      </w:r>
    </w:p>
    <w:p w14:paraId="57BA56F0" w14:textId="77777777" w:rsidR="0072373D" w:rsidRPr="009F3BA4" w:rsidRDefault="0072373D" w:rsidP="009F3BA4">
      <w:pPr>
        <w:numPr>
          <w:ilvl w:val="0"/>
          <w:numId w:val="3"/>
        </w:numPr>
        <w:tabs>
          <w:tab w:val="left" w:pos="540"/>
        </w:tabs>
        <w:spacing w:line="288" w:lineRule="auto"/>
        <w:ind w:firstLine="567"/>
        <w:jc w:val="both"/>
        <w:rPr>
          <w:rFonts w:eastAsia="Times New Roman"/>
          <w:b/>
          <w:sz w:val="24"/>
          <w:szCs w:val="24"/>
        </w:rPr>
      </w:pPr>
      <w:r w:rsidRPr="009F3BA4">
        <w:rPr>
          <w:rFonts w:eastAsia="Times New Roman"/>
          <w:b/>
          <w:sz w:val="24"/>
          <w:szCs w:val="24"/>
        </w:rPr>
        <w:t>учащегося будут развиты:</w:t>
      </w:r>
    </w:p>
    <w:p w14:paraId="22A61F5D" w14:textId="77777777" w:rsidR="0072373D" w:rsidRPr="009F3BA4" w:rsidRDefault="0072373D" w:rsidP="009F3BA4">
      <w:pPr>
        <w:tabs>
          <w:tab w:val="left" w:pos="709"/>
        </w:tabs>
        <w:spacing w:line="288" w:lineRule="auto"/>
        <w:ind w:firstLine="567"/>
        <w:jc w:val="both"/>
        <w:rPr>
          <w:rFonts w:eastAsia="Symbol"/>
          <w:sz w:val="24"/>
          <w:szCs w:val="24"/>
        </w:rPr>
      </w:pPr>
      <w:r w:rsidRPr="009F3BA4">
        <w:rPr>
          <w:rFonts w:eastAsia="Times New Roman"/>
          <w:sz w:val="24"/>
          <w:szCs w:val="24"/>
        </w:rPr>
        <w:t>-ответственность, самостоятельность,</w:t>
      </w:r>
    </w:p>
    <w:p w14:paraId="5A0DF505" w14:textId="77777777" w:rsidR="0072373D" w:rsidRPr="009F3BA4" w:rsidRDefault="0072373D" w:rsidP="009F3BA4">
      <w:pPr>
        <w:tabs>
          <w:tab w:val="left" w:pos="709"/>
        </w:tabs>
        <w:spacing w:line="288" w:lineRule="auto"/>
        <w:ind w:firstLine="567"/>
        <w:jc w:val="both"/>
        <w:rPr>
          <w:rFonts w:eastAsia="Symbol"/>
          <w:sz w:val="24"/>
          <w:szCs w:val="24"/>
        </w:rPr>
      </w:pPr>
      <w:r w:rsidRPr="009F3BA4">
        <w:rPr>
          <w:rFonts w:eastAsia="Times New Roman"/>
          <w:sz w:val="24"/>
          <w:szCs w:val="24"/>
        </w:rPr>
        <w:t>-целеустремленность, организованность,</w:t>
      </w:r>
    </w:p>
    <w:p w14:paraId="647DB088" w14:textId="77777777" w:rsidR="0072373D" w:rsidRPr="009F3BA4" w:rsidRDefault="0072373D" w:rsidP="009F3BA4">
      <w:pPr>
        <w:tabs>
          <w:tab w:val="left" w:pos="709"/>
        </w:tabs>
        <w:spacing w:line="288" w:lineRule="auto"/>
        <w:ind w:firstLine="567"/>
        <w:jc w:val="both"/>
        <w:rPr>
          <w:rFonts w:eastAsia="Symbol"/>
          <w:sz w:val="24"/>
          <w:szCs w:val="24"/>
        </w:rPr>
      </w:pPr>
      <w:r w:rsidRPr="009F3BA4">
        <w:rPr>
          <w:rFonts w:eastAsia="Times New Roman"/>
          <w:sz w:val="24"/>
          <w:szCs w:val="24"/>
        </w:rPr>
        <w:t>-коммуникабельность, толерантность</w:t>
      </w:r>
      <w:r w:rsidRPr="009F3BA4">
        <w:rPr>
          <w:rFonts w:eastAsia="Symbol"/>
          <w:sz w:val="24"/>
          <w:szCs w:val="24"/>
        </w:rPr>
        <w:t></w:t>
      </w:r>
    </w:p>
    <w:p w14:paraId="44EA4AF1" w14:textId="77777777" w:rsidR="0072373D" w:rsidRPr="009F3BA4" w:rsidRDefault="0072373D" w:rsidP="009F3BA4">
      <w:pPr>
        <w:tabs>
          <w:tab w:val="left" w:pos="1260"/>
        </w:tabs>
        <w:spacing w:line="288" w:lineRule="auto"/>
        <w:ind w:firstLine="567"/>
        <w:jc w:val="both"/>
        <w:rPr>
          <w:rFonts w:eastAsia="Times New Roman"/>
          <w:sz w:val="24"/>
          <w:szCs w:val="24"/>
        </w:rPr>
      </w:pPr>
      <w:r w:rsidRPr="009F3BA4">
        <w:rPr>
          <w:rFonts w:eastAsia="Times New Roman"/>
          <w:sz w:val="24"/>
          <w:szCs w:val="24"/>
        </w:rPr>
        <w:t xml:space="preserve">-физическое и психологическое раскрепощение; </w:t>
      </w:r>
    </w:p>
    <w:p w14:paraId="6B49CADA" w14:textId="77777777" w:rsidR="0072373D" w:rsidRPr="009F3BA4" w:rsidRDefault="0072373D" w:rsidP="009F3BA4">
      <w:pPr>
        <w:tabs>
          <w:tab w:val="left" w:pos="1260"/>
        </w:tabs>
        <w:spacing w:line="288" w:lineRule="auto"/>
        <w:ind w:firstLine="567"/>
        <w:jc w:val="both"/>
        <w:rPr>
          <w:rFonts w:eastAsia="Times New Roman"/>
          <w:sz w:val="24"/>
          <w:szCs w:val="24"/>
        </w:rPr>
      </w:pPr>
      <w:r w:rsidRPr="009F3BA4">
        <w:rPr>
          <w:rFonts w:eastAsia="Times New Roman"/>
          <w:sz w:val="24"/>
          <w:szCs w:val="24"/>
        </w:rPr>
        <w:t>- умение позиционировать себя в коллективе.</w:t>
      </w:r>
    </w:p>
    <w:p w14:paraId="08F7FC18" w14:textId="77777777" w:rsidR="0072373D" w:rsidRPr="009F3BA4" w:rsidRDefault="0072373D" w:rsidP="009F3BA4">
      <w:pPr>
        <w:spacing w:line="288" w:lineRule="auto"/>
        <w:ind w:firstLine="567"/>
        <w:jc w:val="both"/>
        <w:rPr>
          <w:b/>
          <w:sz w:val="24"/>
          <w:szCs w:val="24"/>
        </w:rPr>
      </w:pPr>
      <w:r w:rsidRPr="009F3BA4">
        <w:rPr>
          <w:rFonts w:eastAsia="Times New Roman"/>
          <w:b/>
          <w:sz w:val="24"/>
          <w:szCs w:val="24"/>
        </w:rPr>
        <w:t>Учащийся овладеет:</w:t>
      </w:r>
    </w:p>
    <w:p w14:paraId="2C8ED19A" w14:textId="77777777" w:rsidR="0072373D" w:rsidRPr="009F3BA4" w:rsidRDefault="0072373D" w:rsidP="009F3BA4">
      <w:pPr>
        <w:tabs>
          <w:tab w:val="left" w:pos="980"/>
        </w:tabs>
        <w:spacing w:line="288" w:lineRule="auto"/>
        <w:ind w:firstLine="567"/>
        <w:jc w:val="both"/>
        <w:rPr>
          <w:rFonts w:eastAsia="Symbol"/>
          <w:sz w:val="24"/>
          <w:szCs w:val="24"/>
        </w:rPr>
      </w:pPr>
      <w:r w:rsidRPr="009F3BA4">
        <w:rPr>
          <w:rFonts w:eastAsia="Times New Roman"/>
          <w:sz w:val="24"/>
          <w:szCs w:val="24"/>
        </w:rPr>
        <w:t>-техникой ораторского искусства, риторики; сценической речи;</w:t>
      </w:r>
    </w:p>
    <w:p w14:paraId="7E0BD337" w14:textId="77777777" w:rsidR="0072373D" w:rsidRPr="009F3BA4" w:rsidRDefault="0072373D" w:rsidP="009F3BA4">
      <w:pPr>
        <w:tabs>
          <w:tab w:val="left" w:pos="980"/>
        </w:tabs>
        <w:spacing w:line="288" w:lineRule="auto"/>
        <w:ind w:firstLine="567"/>
        <w:jc w:val="both"/>
        <w:rPr>
          <w:rFonts w:eastAsia="Symbol"/>
          <w:sz w:val="24"/>
          <w:szCs w:val="24"/>
        </w:rPr>
      </w:pPr>
      <w:r w:rsidRPr="009F3BA4">
        <w:rPr>
          <w:rFonts w:eastAsia="Times New Roman"/>
          <w:sz w:val="24"/>
          <w:szCs w:val="24"/>
        </w:rPr>
        <w:t>-основными качествами речи, необходимыми актерскими навыками</w:t>
      </w:r>
    </w:p>
    <w:p w14:paraId="26B2CFC1" w14:textId="77777777" w:rsidR="0072373D" w:rsidRPr="009F3BA4" w:rsidRDefault="0072373D" w:rsidP="009F3BA4">
      <w:pPr>
        <w:tabs>
          <w:tab w:val="left" w:pos="980"/>
        </w:tabs>
        <w:spacing w:line="288" w:lineRule="auto"/>
        <w:ind w:firstLine="567"/>
        <w:jc w:val="both"/>
        <w:rPr>
          <w:rFonts w:eastAsia="Symbol"/>
          <w:sz w:val="24"/>
          <w:szCs w:val="24"/>
        </w:rPr>
      </w:pPr>
      <w:r w:rsidRPr="009F3BA4">
        <w:rPr>
          <w:rFonts w:eastAsia="Times New Roman"/>
          <w:sz w:val="24"/>
          <w:szCs w:val="24"/>
        </w:rPr>
        <w:t>-импровизации;</w:t>
      </w:r>
    </w:p>
    <w:p w14:paraId="34D8F2CF" w14:textId="77777777" w:rsidR="0072373D" w:rsidRPr="009F3BA4" w:rsidRDefault="0072373D" w:rsidP="009F3BA4">
      <w:pPr>
        <w:tabs>
          <w:tab w:val="left" w:pos="980"/>
        </w:tabs>
        <w:spacing w:line="288" w:lineRule="auto"/>
        <w:ind w:firstLine="567"/>
        <w:jc w:val="both"/>
        <w:rPr>
          <w:rFonts w:eastAsia="Times New Roman"/>
          <w:sz w:val="24"/>
          <w:szCs w:val="24"/>
        </w:rPr>
      </w:pPr>
      <w:r w:rsidRPr="009F3BA4">
        <w:rPr>
          <w:rFonts w:eastAsia="Times New Roman"/>
          <w:sz w:val="24"/>
          <w:szCs w:val="24"/>
        </w:rPr>
        <w:t>-постановкой этюдов, сцен.</w:t>
      </w:r>
    </w:p>
    <w:p w14:paraId="01E7C4EC" w14:textId="77777777" w:rsidR="0072373D" w:rsidRPr="009F3BA4" w:rsidRDefault="0072373D" w:rsidP="009F3BA4">
      <w:pPr>
        <w:pStyle w:val="c3"/>
        <w:shd w:val="clear" w:color="auto" w:fill="FFFFFF"/>
        <w:spacing w:before="0" w:beforeAutospacing="0" w:after="0" w:afterAutospacing="0" w:line="288" w:lineRule="auto"/>
        <w:ind w:firstLine="567"/>
        <w:jc w:val="both"/>
        <w:rPr>
          <w:rStyle w:val="c2"/>
        </w:rPr>
      </w:pPr>
      <w:r w:rsidRPr="009F3BA4">
        <w:rPr>
          <w:rStyle w:val="c30"/>
          <w:b/>
          <w:bCs/>
        </w:rPr>
        <w:t>Будут знать понятие</w:t>
      </w:r>
      <w:r w:rsidRPr="009F3BA4">
        <w:rPr>
          <w:rStyle w:val="c2"/>
        </w:rPr>
        <w:t>:</w:t>
      </w:r>
    </w:p>
    <w:p w14:paraId="337A3D6B" w14:textId="77777777" w:rsidR="0072373D" w:rsidRPr="009F3BA4" w:rsidRDefault="0072373D" w:rsidP="009F3BA4">
      <w:pPr>
        <w:pStyle w:val="c3"/>
        <w:shd w:val="clear" w:color="auto" w:fill="FFFFFF"/>
        <w:spacing w:before="0" w:beforeAutospacing="0" w:after="0" w:afterAutospacing="0" w:line="288" w:lineRule="auto"/>
        <w:ind w:firstLine="567"/>
        <w:jc w:val="both"/>
      </w:pPr>
      <w:r w:rsidRPr="009F3BA4">
        <w:rPr>
          <w:rStyle w:val="c2"/>
        </w:rPr>
        <w:t>-ведущий, дикция;</w:t>
      </w:r>
    </w:p>
    <w:p w14:paraId="739307BD" w14:textId="77777777" w:rsidR="0072373D" w:rsidRPr="009F3BA4" w:rsidRDefault="0072373D" w:rsidP="009F3BA4">
      <w:pPr>
        <w:pStyle w:val="c3"/>
        <w:shd w:val="clear" w:color="auto" w:fill="FFFFFF"/>
        <w:spacing w:before="0" w:beforeAutospacing="0" w:after="0" w:afterAutospacing="0" w:line="288" w:lineRule="auto"/>
        <w:ind w:firstLine="567"/>
        <w:jc w:val="both"/>
      </w:pPr>
      <w:r w:rsidRPr="009F3BA4">
        <w:rPr>
          <w:rStyle w:val="c2"/>
        </w:rPr>
        <w:t>-качества ведущего;</w:t>
      </w:r>
    </w:p>
    <w:p w14:paraId="6A9CD4A5" w14:textId="77777777" w:rsidR="0072373D" w:rsidRPr="009F3BA4" w:rsidRDefault="0072373D" w:rsidP="009F3BA4">
      <w:pPr>
        <w:pStyle w:val="c3"/>
        <w:shd w:val="clear" w:color="auto" w:fill="FFFFFF"/>
        <w:spacing w:before="0" w:beforeAutospacing="0" w:after="0" w:afterAutospacing="0" w:line="288" w:lineRule="auto"/>
        <w:ind w:firstLine="567"/>
        <w:jc w:val="both"/>
      </w:pPr>
      <w:r w:rsidRPr="009F3BA4">
        <w:rPr>
          <w:rStyle w:val="c2"/>
        </w:rPr>
        <w:t>-технику посыла голоса;</w:t>
      </w:r>
    </w:p>
    <w:p w14:paraId="1D96A8DE" w14:textId="77777777" w:rsidR="0072373D" w:rsidRPr="009F3BA4" w:rsidRDefault="0072373D" w:rsidP="009F3BA4">
      <w:pPr>
        <w:pStyle w:val="c23"/>
        <w:shd w:val="clear" w:color="auto" w:fill="FFFFFF"/>
        <w:spacing w:before="0" w:beforeAutospacing="0" w:after="0" w:afterAutospacing="0" w:line="288" w:lineRule="auto"/>
        <w:ind w:firstLine="567"/>
        <w:jc w:val="both"/>
      </w:pPr>
      <w:r w:rsidRPr="009F3BA4">
        <w:rPr>
          <w:rStyle w:val="c2"/>
        </w:rPr>
        <w:t>-технику дыхания во время произношения текста;</w:t>
      </w:r>
    </w:p>
    <w:p w14:paraId="37D907D8" w14:textId="77777777" w:rsidR="0072373D" w:rsidRPr="009F3BA4" w:rsidRDefault="0072373D" w:rsidP="009F3BA4">
      <w:pPr>
        <w:pStyle w:val="c3"/>
        <w:shd w:val="clear" w:color="auto" w:fill="FFFFFF"/>
        <w:spacing w:before="0" w:beforeAutospacing="0" w:after="0" w:afterAutospacing="0" w:line="288" w:lineRule="auto"/>
        <w:ind w:firstLine="567"/>
        <w:jc w:val="both"/>
      </w:pPr>
      <w:r w:rsidRPr="009F3BA4">
        <w:rPr>
          <w:rStyle w:val="c2"/>
        </w:rPr>
        <w:t>-использование методов интонационного усиления речи;</w:t>
      </w:r>
    </w:p>
    <w:p w14:paraId="1C0EAFFB" w14:textId="77777777" w:rsidR="0072373D" w:rsidRPr="009F3BA4" w:rsidRDefault="0072373D" w:rsidP="009F3BA4">
      <w:pPr>
        <w:pStyle w:val="c3"/>
        <w:shd w:val="clear" w:color="auto" w:fill="FFFFFF"/>
        <w:spacing w:before="0" w:beforeAutospacing="0" w:after="0" w:afterAutospacing="0" w:line="288" w:lineRule="auto"/>
        <w:ind w:firstLine="567"/>
        <w:jc w:val="both"/>
      </w:pPr>
      <w:r w:rsidRPr="009F3BA4">
        <w:rPr>
          <w:rStyle w:val="c2"/>
        </w:rPr>
        <w:t>-осанка, походка, позы, жесты ведущего.</w:t>
      </w:r>
    </w:p>
    <w:p w14:paraId="7A81E0BC" w14:textId="77777777" w:rsidR="0072373D" w:rsidRPr="009F3BA4" w:rsidRDefault="0072373D" w:rsidP="009F3BA4">
      <w:pPr>
        <w:pStyle w:val="c3"/>
        <w:shd w:val="clear" w:color="auto" w:fill="FFFFFF"/>
        <w:spacing w:before="0" w:beforeAutospacing="0" w:after="0" w:afterAutospacing="0" w:line="288" w:lineRule="auto"/>
        <w:ind w:firstLine="567"/>
        <w:jc w:val="both"/>
      </w:pPr>
      <w:r w:rsidRPr="009F3BA4">
        <w:rPr>
          <w:rStyle w:val="c29"/>
          <w:b/>
        </w:rPr>
        <w:t>Будут</w:t>
      </w:r>
      <w:r w:rsidRPr="009F3BA4">
        <w:rPr>
          <w:rStyle w:val="c29"/>
        </w:rPr>
        <w:t> </w:t>
      </w:r>
      <w:r w:rsidRPr="009F3BA4">
        <w:rPr>
          <w:rStyle w:val="c30"/>
          <w:b/>
          <w:bCs/>
        </w:rPr>
        <w:t>уметь:</w:t>
      </w:r>
    </w:p>
    <w:p w14:paraId="6397811C" w14:textId="77777777" w:rsidR="0072373D" w:rsidRPr="009F3BA4" w:rsidRDefault="0072373D" w:rsidP="009F3BA4">
      <w:pPr>
        <w:pStyle w:val="c3"/>
        <w:shd w:val="clear" w:color="auto" w:fill="FFFFFF"/>
        <w:spacing w:before="0" w:beforeAutospacing="0" w:after="0" w:afterAutospacing="0" w:line="288" w:lineRule="auto"/>
        <w:ind w:firstLine="567"/>
        <w:jc w:val="both"/>
      </w:pPr>
      <w:r w:rsidRPr="009F3BA4">
        <w:rPr>
          <w:rStyle w:val="c2"/>
        </w:rPr>
        <w:t>-правильно расставлять интонации в тексте;</w:t>
      </w:r>
    </w:p>
    <w:p w14:paraId="4640EFE7" w14:textId="77777777" w:rsidR="0072373D" w:rsidRPr="009F3BA4" w:rsidRDefault="0072373D" w:rsidP="009F3BA4">
      <w:pPr>
        <w:pStyle w:val="c3"/>
        <w:shd w:val="clear" w:color="auto" w:fill="FFFFFF"/>
        <w:spacing w:before="0" w:beforeAutospacing="0" w:after="0" w:afterAutospacing="0" w:line="288" w:lineRule="auto"/>
        <w:ind w:firstLine="567"/>
        <w:jc w:val="both"/>
      </w:pPr>
      <w:r w:rsidRPr="009F3BA4">
        <w:rPr>
          <w:rStyle w:val="c2"/>
        </w:rPr>
        <w:t>-использовать техники чтения проз и стихотворений;</w:t>
      </w:r>
    </w:p>
    <w:p w14:paraId="44405DDD" w14:textId="77777777" w:rsidR="0072373D" w:rsidRPr="009F3BA4" w:rsidRDefault="0072373D" w:rsidP="009F3BA4">
      <w:pPr>
        <w:pStyle w:val="c3"/>
        <w:shd w:val="clear" w:color="auto" w:fill="FFFFFF"/>
        <w:spacing w:before="0" w:beforeAutospacing="0" w:after="0" w:afterAutospacing="0" w:line="288" w:lineRule="auto"/>
        <w:ind w:firstLine="567"/>
        <w:jc w:val="both"/>
      </w:pPr>
      <w:r w:rsidRPr="009F3BA4">
        <w:rPr>
          <w:rStyle w:val="c2"/>
        </w:rPr>
        <w:t>-держать осанку;</w:t>
      </w:r>
    </w:p>
    <w:p w14:paraId="745DC52B" w14:textId="77777777" w:rsidR="0072373D" w:rsidRPr="009F3BA4" w:rsidRDefault="0072373D" w:rsidP="009F3BA4">
      <w:pPr>
        <w:pStyle w:val="c3"/>
        <w:shd w:val="clear" w:color="auto" w:fill="FFFFFF"/>
        <w:spacing w:before="0" w:beforeAutospacing="0" w:after="0" w:afterAutospacing="0" w:line="288" w:lineRule="auto"/>
        <w:ind w:firstLine="567"/>
        <w:jc w:val="both"/>
        <w:rPr>
          <w:rStyle w:val="c2"/>
        </w:rPr>
      </w:pPr>
      <w:r w:rsidRPr="009F3BA4">
        <w:rPr>
          <w:rStyle w:val="c2"/>
        </w:rPr>
        <w:t>-работать с техническими средствами (разными видами микрофонов, аудиоаппаратурой).</w:t>
      </w:r>
    </w:p>
    <w:p w14:paraId="0AD18096" w14:textId="77777777" w:rsidR="0072373D" w:rsidRPr="009F3BA4" w:rsidRDefault="0072373D" w:rsidP="009F3BA4">
      <w:pPr>
        <w:spacing w:line="288" w:lineRule="auto"/>
        <w:ind w:firstLine="567"/>
        <w:jc w:val="center"/>
        <w:rPr>
          <w:rFonts w:eastAsia="Times New Roman"/>
          <w:b/>
          <w:bCs/>
          <w:sz w:val="24"/>
          <w:szCs w:val="24"/>
        </w:rPr>
      </w:pPr>
    </w:p>
    <w:p w14:paraId="434B8135" w14:textId="77777777" w:rsidR="000C7386" w:rsidRPr="009F3BA4" w:rsidRDefault="0029158A" w:rsidP="009F3BA4">
      <w:pPr>
        <w:spacing w:line="288" w:lineRule="auto"/>
        <w:ind w:firstLine="567"/>
        <w:jc w:val="center"/>
        <w:rPr>
          <w:b/>
          <w:sz w:val="24"/>
          <w:szCs w:val="24"/>
        </w:rPr>
      </w:pPr>
      <w:r w:rsidRPr="009F3BA4">
        <w:rPr>
          <w:rFonts w:eastAsia="Times New Roman"/>
          <w:b/>
          <w:bCs/>
          <w:sz w:val="24"/>
          <w:szCs w:val="24"/>
        </w:rPr>
        <w:t>5.</w:t>
      </w:r>
      <w:r w:rsidRPr="009F3BA4">
        <w:rPr>
          <w:b/>
          <w:sz w:val="24"/>
          <w:szCs w:val="24"/>
        </w:rPr>
        <w:t>ОРГАНИЗАЦИОННО-ПЕДАГОГИЧЕСКИЕ УСЛОВИЯ РЕАЛИЗАЦИИ ПРОГРАММЫ</w:t>
      </w:r>
    </w:p>
    <w:p w14:paraId="75FE0BE5" w14:textId="77777777" w:rsidR="000C7386" w:rsidRPr="009F3BA4" w:rsidRDefault="000C7386" w:rsidP="009F3BA4">
      <w:pPr>
        <w:spacing w:line="288" w:lineRule="auto"/>
        <w:ind w:firstLine="567"/>
        <w:jc w:val="center"/>
        <w:rPr>
          <w:b/>
          <w:sz w:val="24"/>
          <w:szCs w:val="24"/>
        </w:rPr>
      </w:pPr>
    </w:p>
    <w:p w14:paraId="3F992C9E" w14:textId="77777777" w:rsidR="000C7386" w:rsidRPr="009F3BA4" w:rsidRDefault="0029158A" w:rsidP="009F3BA4">
      <w:pPr>
        <w:tabs>
          <w:tab w:val="left" w:pos="0"/>
        </w:tabs>
        <w:spacing w:line="288" w:lineRule="auto"/>
        <w:ind w:firstLine="567"/>
        <w:jc w:val="both"/>
        <w:rPr>
          <w:rFonts w:eastAsia="Calibri"/>
          <w:bCs/>
          <w:iCs/>
          <w:sz w:val="24"/>
          <w:szCs w:val="24"/>
          <w:lang w:eastAsia="en-US"/>
        </w:rPr>
      </w:pPr>
      <w:proofErr w:type="gramStart"/>
      <w:r w:rsidRPr="009F3BA4">
        <w:rPr>
          <w:rFonts w:eastAsiaTheme="minorHAnsi"/>
          <w:b/>
          <w:sz w:val="24"/>
          <w:szCs w:val="24"/>
          <w:lang w:eastAsia="en-US"/>
        </w:rPr>
        <w:t>Материально-техническое обеспечение программы:</w:t>
      </w:r>
      <w:r w:rsidRPr="009F3BA4">
        <w:rPr>
          <w:rFonts w:eastAsiaTheme="minorHAnsi"/>
          <w:sz w:val="24"/>
          <w:szCs w:val="24"/>
          <w:lang w:eastAsia="en-US"/>
        </w:rPr>
        <w:t xml:space="preserve">  у</w:t>
      </w:r>
      <w:r w:rsidRPr="009F3BA4">
        <w:rPr>
          <w:rFonts w:eastAsia="Calibri"/>
          <w:bCs/>
          <w:iCs/>
          <w:sz w:val="24"/>
          <w:szCs w:val="24"/>
          <w:lang w:eastAsia="en-US"/>
        </w:rPr>
        <w:t>чебный кабинет, стулья, стол педагога, дидактические материалы, демонстративные материалы, персональный компьютер, видео материалы, микрофон.</w:t>
      </w:r>
      <w:proofErr w:type="gramEnd"/>
    </w:p>
    <w:p w14:paraId="18AA826B" w14:textId="77777777" w:rsidR="00EF2D88" w:rsidRPr="009F3BA4" w:rsidRDefault="00EF2D88" w:rsidP="009F3BA4">
      <w:pPr>
        <w:tabs>
          <w:tab w:val="left" w:pos="0"/>
          <w:tab w:val="left" w:pos="1560"/>
        </w:tabs>
        <w:spacing w:line="288" w:lineRule="auto"/>
        <w:ind w:firstLine="567"/>
        <w:jc w:val="both"/>
        <w:rPr>
          <w:rFonts w:eastAsia="Times New Roman"/>
          <w:b/>
          <w:sz w:val="24"/>
          <w:szCs w:val="24"/>
        </w:rPr>
      </w:pPr>
      <w:r w:rsidRPr="009F3BA4">
        <w:rPr>
          <w:rFonts w:eastAsia="Times New Roman"/>
          <w:b/>
          <w:sz w:val="24"/>
          <w:szCs w:val="24"/>
        </w:rPr>
        <w:t>Формы занятий</w:t>
      </w:r>
    </w:p>
    <w:p w14:paraId="605A1058" w14:textId="77777777" w:rsidR="00EF2D88" w:rsidRPr="009F3BA4" w:rsidRDefault="00EF2D88" w:rsidP="009F3BA4">
      <w:pPr>
        <w:pStyle w:val="af1"/>
        <w:numPr>
          <w:ilvl w:val="0"/>
          <w:numId w:val="2"/>
        </w:numPr>
        <w:tabs>
          <w:tab w:val="left" w:pos="0"/>
        </w:tabs>
        <w:spacing w:line="288" w:lineRule="auto"/>
        <w:ind w:left="0" w:firstLine="567"/>
        <w:jc w:val="both"/>
        <w:rPr>
          <w:rFonts w:eastAsia="Calibri"/>
          <w:sz w:val="24"/>
          <w:szCs w:val="24"/>
        </w:rPr>
      </w:pPr>
      <w:r w:rsidRPr="009F3BA4">
        <w:rPr>
          <w:rFonts w:eastAsia="Calibri"/>
          <w:sz w:val="24"/>
          <w:szCs w:val="24"/>
        </w:rPr>
        <w:t>словесные (рассказ, объяснение, беседа);</w:t>
      </w:r>
    </w:p>
    <w:p w14:paraId="7A31F920" w14:textId="77777777" w:rsidR="00EF2D88" w:rsidRPr="009F3BA4" w:rsidRDefault="00EF2D88" w:rsidP="009F3BA4">
      <w:pPr>
        <w:pStyle w:val="af1"/>
        <w:numPr>
          <w:ilvl w:val="0"/>
          <w:numId w:val="2"/>
        </w:numPr>
        <w:tabs>
          <w:tab w:val="left" w:pos="0"/>
        </w:tabs>
        <w:spacing w:line="288" w:lineRule="auto"/>
        <w:ind w:left="0" w:firstLine="567"/>
        <w:jc w:val="both"/>
        <w:rPr>
          <w:rFonts w:eastAsia="Calibri"/>
          <w:sz w:val="24"/>
          <w:szCs w:val="24"/>
        </w:rPr>
      </w:pPr>
      <w:r w:rsidRPr="009F3BA4">
        <w:rPr>
          <w:rFonts w:eastAsia="Calibri"/>
          <w:sz w:val="24"/>
          <w:szCs w:val="24"/>
        </w:rPr>
        <w:t>наглядные (показ, работа с литературой);</w:t>
      </w:r>
    </w:p>
    <w:p w14:paraId="6A2F35D0" w14:textId="77777777" w:rsidR="00EF2D88" w:rsidRPr="009F3BA4" w:rsidRDefault="00EF2D88" w:rsidP="009F3BA4">
      <w:pPr>
        <w:pStyle w:val="af1"/>
        <w:numPr>
          <w:ilvl w:val="0"/>
          <w:numId w:val="2"/>
        </w:numPr>
        <w:tabs>
          <w:tab w:val="left" w:pos="0"/>
        </w:tabs>
        <w:spacing w:line="288" w:lineRule="auto"/>
        <w:ind w:left="0" w:firstLine="567"/>
        <w:jc w:val="both"/>
        <w:rPr>
          <w:rFonts w:eastAsia="Calibri"/>
          <w:sz w:val="24"/>
          <w:szCs w:val="24"/>
        </w:rPr>
      </w:pPr>
      <w:r w:rsidRPr="009F3BA4">
        <w:rPr>
          <w:rFonts w:eastAsia="Calibri"/>
          <w:sz w:val="24"/>
          <w:szCs w:val="24"/>
        </w:rPr>
        <w:t>практические (</w:t>
      </w:r>
      <w:r w:rsidRPr="009F3BA4">
        <w:rPr>
          <w:rStyle w:val="c2"/>
          <w:sz w:val="24"/>
          <w:szCs w:val="24"/>
        </w:rPr>
        <w:t>игра, упражнение)</w:t>
      </w:r>
      <w:r w:rsidRPr="009F3BA4">
        <w:rPr>
          <w:rFonts w:eastAsia="Calibri"/>
          <w:sz w:val="24"/>
          <w:szCs w:val="24"/>
        </w:rPr>
        <w:t>;</w:t>
      </w:r>
    </w:p>
    <w:p w14:paraId="303049B3" w14:textId="77777777" w:rsidR="00EF2D88" w:rsidRPr="009F3BA4" w:rsidRDefault="00EF2D88" w:rsidP="009F3BA4">
      <w:pPr>
        <w:pStyle w:val="af1"/>
        <w:numPr>
          <w:ilvl w:val="0"/>
          <w:numId w:val="2"/>
        </w:numPr>
        <w:tabs>
          <w:tab w:val="left" w:pos="0"/>
        </w:tabs>
        <w:spacing w:line="288" w:lineRule="auto"/>
        <w:ind w:left="0" w:firstLine="567"/>
        <w:jc w:val="both"/>
        <w:rPr>
          <w:rFonts w:eastAsia="Calibri"/>
          <w:sz w:val="24"/>
          <w:szCs w:val="24"/>
        </w:rPr>
      </w:pPr>
      <w:r w:rsidRPr="009F3BA4">
        <w:rPr>
          <w:rFonts w:eastAsia="Calibri"/>
          <w:sz w:val="24"/>
          <w:szCs w:val="24"/>
        </w:rPr>
        <w:t>эвристические (выполнение творческих заданий)</w:t>
      </w:r>
    </w:p>
    <w:p w14:paraId="47882966" w14:textId="77777777" w:rsidR="00EF2D88" w:rsidRPr="009F3BA4" w:rsidRDefault="00EF2D88" w:rsidP="009F3BA4">
      <w:pPr>
        <w:pStyle w:val="af1"/>
        <w:numPr>
          <w:ilvl w:val="0"/>
          <w:numId w:val="2"/>
        </w:numPr>
        <w:tabs>
          <w:tab w:val="left" w:pos="0"/>
        </w:tabs>
        <w:spacing w:line="288" w:lineRule="auto"/>
        <w:ind w:left="0" w:firstLine="567"/>
        <w:jc w:val="both"/>
        <w:rPr>
          <w:rFonts w:eastAsia="Calibri"/>
          <w:sz w:val="24"/>
          <w:szCs w:val="24"/>
        </w:rPr>
      </w:pPr>
      <w:r w:rsidRPr="009F3BA4">
        <w:rPr>
          <w:rFonts w:eastAsia="Calibri"/>
          <w:sz w:val="24"/>
          <w:szCs w:val="24"/>
        </w:rPr>
        <w:t>репродуктивные (действия по образцу педагога);</w:t>
      </w:r>
    </w:p>
    <w:p w14:paraId="4DA911EF" w14:textId="77777777" w:rsidR="00EF2D88" w:rsidRPr="009F3BA4" w:rsidRDefault="00EF2D88" w:rsidP="009F3BA4">
      <w:pPr>
        <w:pStyle w:val="af1"/>
        <w:numPr>
          <w:ilvl w:val="0"/>
          <w:numId w:val="2"/>
        </w:numPr>
        <w:tabs>
          <w:tab w:val="left" w:pos="0"/>
        </w:tabs>
        <w:spacing w:line="288" w:lineRule="auto"/>
        <w:ind w:left="0" w:firstLine="567"/>
        <w:jc w:val="both"/>
        <w:rPr>
          <w:rFonts w:eastAsia="Calibri"/>
          <w:sz w:val="24"/>
          <w:szCs w:val="24"/>
        </w:rPr>
      </w:pPr>
      <w:r w:rsidRPr="009F3BA4">
        <w:rPr>
          <w:rFonts w:eastAsia="Calibri"/>
          <w:sz w:val="24"/>
          <w:szCs w:val="24"/>
        </w:rPr>
        <w:t>метод стимулирования и мотивации (познавательные игры, творческие конкурсы, итоговые мероприятия, к</w:t>
      </w:r>
      <w:r w:rsidRPr="009F3BA4">
        <w:rPr>
          <w:rFonts w:eastAsia="Times New Roman"/>
          <w:bCs/>
          <w:sz w:val="24"/>
          <w:szCs w:val="24"/>
        </w:rPr>
        <w:t>онцертная деятельность</w:t>
      </w:r>
      <w:r w:rsidRPr="009F3BA4">
        <w:rPr>
          <w:rFonts w:eastAsia="Calibri"/>
          <w:sz w:val="24"/>
          <w:szCs w:val="24"/>
        </w:rPr>
        <w:t>).</w:t>
      </w:r>
    </w:p>
    <w:p w14:paraId="4D73CD22" w14:textId="77777777" w:rsidR="008948E7" w:rsidRPr="009F3BA4" w:rsidRDefault="008948E7" w:rsidP="009F3BA4">
      <w:pPr>
        <w:spacing w:line="288" w:lineRule="auto"/>
        <w:ind w:firstLine="567"/>
        <w:jc w:val="both"/>
        <w:rPr>
          <w:b/>
          <w:sz w:val="24"/>
          <w:szCs w:val="24"/>
        </w:rPr>
      </w:pPr>
    </w:p>
    <w:p w14:paraId="37C35BF3" w14:textId="77777777" w:rsidR="008948E7" w:rsidRPr="009F3BA4" w:rsidRDefault="008948E7" w:rsidP="009F3BA4">
      <w:pPr>
        <w:spacing w:line="288" w:lineRule="auto"/>
        <w:ind w:firstLine="567"/>
        <w:jc w:val="both"/>
        <w:rPr>
          <w:b/>
          <w:sz w:val="24"/>
          <w:szCs w:val="24"/>
        </w:rPr>
      </w:pPr>
      <w:r w:rsidRPr="009F3BA4">
        <w:rPr>
          <w:b/>
          <w:sz w:val="24"/>
          <w:szCs w:val="24"/>
        </w:rPr>
        <w:lastRenderedPageBreak/>
        <w:t>ФОРМЫ АТТЕСТАЦИИ/КОНТРОЛЯ</w:t>
      </w:r>
    </w:p>
    <w:p w14:paraId="5CAB4B9F" w14:textId="77777777" w:rsidR="008948E7" w:rsidRPr="009F3BA4" w:rsidRDefault="008948E7" w:rsidP="009F3BA4">
      <w:pPr>
        <w:spacing w:line="288" w:lineRule="auto"/>
        <w:ind w:firstLine="567"/>
        <w:jc w:val="both"/>
        <w:rPr>
          <w:rFonts w:eastAsia="Times New Roman"/>
          <w:sz w:val="24"/>
          <w:szCs w:val="24"/>
        </w:rPr>
      </w:pPr>
      <w:r w:rsidRPr="009F3BA4">
        <w:rPr>
          <w:rFonts w:eastAsia="Times New Roman"/>
          <w:sz w:val="24"/>
          <w:szCs w:val="24"/>
        </w:rPr>
        <w:t xml:space="preserve">Процесс обучения предусматривает следующие виды </w:t>
      </w:r>
      <w:r w:rsidRPr="009F3BA4">
        <w:rPr>
          <w:rFonts w:eastAsia="Times New Roman"/>
          <w:b/>
          <w:sz w:val="24"/>
          <w:szCs w:val="24"/>
        </w:rPr>
        <w:t>контроля</w:t>
      </w:r>
      <w:r w:rsidRPr="009F3BA4">
        <w:rPr>
          <w:rFonts w:eastAsia="Times New Roman"/>
          <w:sz w:val="24"/>
          <w:szCs w:val="24"/>
        </w:rPr>
        <w:t>:</w:t>
      </w:r>
    </w:p>
    <w:p w14:paraId="32810481" w14:textId="77777777" w:rsidR="008948E7" w:rsidRPr="009F3BA4" w:rsidRDefault="008948E7" w:rsidP="009F3BA4">
      <w:pPr>
        <w:numPr>
          <w:ilvl w:val="0"/>
          <w:numId w:val="18"/>
        </w:numPr>
        <w:tabs>
          <w:tab w:val="left" w:pos="4140"/>
        </w:tabs>
        <w:spacing w:line="288" w:lineRule="auto"/>
        <w:ind w:firstLine="567"/>
        <w:jc w:val="both"/>
        <w:rPr>
          <w:rFonts w:eastAsia="Times New Roman"/>
          <w:sz w:val="24"/>
          <w:szCs w:val="24"/>
        </w:rPr>
      </w:pPr>
      <w:r w:rsidRPr="009F3BA4">
        <w:rPr>
          <w:rFonts w:eastAsia="Times New Roman"/>
          <w:i/>
          <w:iCs/>
          <w:sz w:val="24"/>
          <w:szCs w:val="24"/>
        </w:rPr>
        <w:t xml:space="preserve">Промежуточная </w:t>
      </w:r>
      <w:r w:rsidRPr="009F3BA4">
        <w:rPr>
          <w:rFonts w:eastAsia="Times New Roman"/>
          <w:sz w:val="24"/>
          <w:szCs w:val="24"/>
        </w:rPr>
        <w:t xml:space="preserve">аттестация, проводится 2 раза в год: в декабре и апреле; </w:t>
      </w:r>
    </w:p>
    <w:p w14:paraId="1A96985D" w14:textId="77777777" w:rsidR="008948E7" w:rsidRPr="009F3BA4" w:rsidRDefault="008948E7" w:rsidP="009F3BA4">
      <w:pPr>
        <w:numPr>
          <w:ilvl w:val="0"/>
          <w:numId w:val="18"/>
        </w:numPr>
        <w:tabs>
          <w:tab w:val="left" w:pos="4140"/>
        </w:tabs>
        <w:spacing w:line="288" w:lineRule="auto"/>
        <w:ind w:firstLine="567"/>
        <w:jc w:val="both"/>
        <w:rPr>
          <w:rFonts w:eastAsia="Times New Roman"/>
          <w:sz w:val="24"/>
          <w:szCs w:val="24"/>
        </w:rPr>
      </w:pPr>
      <w:r w:rsidRPr="009F3BA4">
        <w:rPr>
          <w:rFonts w:eastAsia="Times New Roman"/>
          <w:sz w:val="24"/>
          <w:szCs w:val="24"/>
          <w:lang w:eastAsia="zh-CN"/>
        </w:rPr>
        <w:t>Аттестация по завершении освоения программы</w:t>
      </w:r>
    </w:p>
    <w:p w14:paraId="1E5FF6E9" w14:textId="7A8F1786" w:rsidR="008948E7" w:rsidRPr="009F3BA4" w:rsidRDefault="008948E7" w:rsidP="009F3BA4">
      <w:pPr>
        <w:spacing w:line="288" w:lineRule="auto"/>
        <w:ind w:firstLine="567"/>
        <w:jc w:val="both"/>
        <w:rPr>
          <w:rFonts w:eastAsia="Times New Roman"/>
          <w:sz w:val="24"/>
          <w:szCs w:val="24"/>
        </w:rPr>
      </w:pPr>
      <w:r w:rsidRPr="009F3BA4">
        <w:rPr>
          <w:rFonts w:eastAsia="Times New Roman"/>
          <w:sz w:val="24"/>
          <w:szCs w:val="24"/>
        </w:rPr>
        <w:t xml:space="preserve">Контроль осуществляется в следующих формах: наблюдение педагога, тестирование, участие в конкурсах, фестивалях, концертная деятельность, подготовка творческого отчёта объединения. </w:t>
      </w:r>
    </w:p>
    <w:p w14:paraId="62901B4A" w14:textId="77777777" w:rsidR="008948E7" w:rsidRPr="009F3BA4" w:rsidRDefault="008948E7" w:rsidP="009F3BA4">
      <w:pPr>
        <w:spacing w:line="288" w:lineRule="auto"/>
        <w:ind w:firstLine="567"/>
        <w:jc w:val="both"/>
        <w:rPr>
          <w:sz w:val="24"/>
          <w:szCs w:val="24"/>
          <w:lang w:eastAsia="zh-CN" w:bidi="ar"/>
        </w:rPr>
      </w:pPr>
      <w:r w:rsidRPr="009F3BA4">
        <w:rPr>
          <w:sz w:val="24"/>
          <w:szCs w:val="24"/>
          <w:lang w:eastAsia="zh-CN" w:bidi="ar"/>
        </w:rPr>
        <w:t>Использование именно этих формы контроля позволяют выявить соответствие результатов образования поставленным целям и планируемым результатам обучения.</w:t>
      </w:r>
    </w:p>
    <w:p w14:paraId="7B3CF02D" w14:textId="77777777" w:rsidR="000C7386" w:rsidRPr="009F3BA4" w:rsidRDefault="000C7386" w:rsidP="009F3BA4">
      <w:pPr>
        <w:spacing w:line="288" w:lineRule="auto"/>
        <w:ind w:firstLine="567"/>
        <w:rPr>
          <w:rFonts w:eastAsia="Times New Roman"/>
          <w:b/>
          <w:bCs/>
          <w:sz w:val="24"/>
          <w:szCs w:val="24"/>
        </w:rPr>
      </w:pPr>
    </w:p>
    <w:p w14:paraId="569E5BAB" w14:textId="77777777" w:rsidR="000C7386" w:rsidRPr="009F3BA4" w:rsidRDefault="0029158A" w:rsidP="009F3BA4">
      <w:pPr>
        <w:spacing w:line="288" w:lineRule="auto"/>
        <w:ind w:firstLine="567"/>
        <w:jc w:val="center"/>
        <w:rPr>
          <w:rFonts w:eastAsia="Times New Roman"/>
          <w:b/>
          <w:bCs/>
          <w:sz w:val="24"/>
          <w:szCs w:val="24"/>
        </w:rPr>
      </w:pPr>
      <w:r w:rsidRPr="009F3BA4">
        <w:rPr>
          <w:rFonts w:eastAsia="Times New Roman"/>
          <w:b/>
          <w:bCs/>
          <w:sz w:val="24"/>
          <w:szCs w:val="24"/>
        </w:rPr>
        <w:t>5.1 Оценочные материалы</w:t>
      </w:r>
    </w:p>
    <w:p w14:paraId="4327AC3E" w14:textId="260EFF86" w:rsidR="008948E7" w:rsidRPr="009F3BA4" w:rsidRDefault="008948E7" w:rsidP="009F3BA4">
      <w:pPr>
        <w:tabs>
          <w:tab w:val="left" w:pos="4140"/>
        </w:tabs>
        <w:spacing w:line="288" w:lineRule="auto"/>
        <w:ind w:firstLine="567"/>
        <w:jc w:val="both"/>
        <w:rPr>
          <w:sz w:val="24"/>
          <w:szCs w:val="24"/>
        </w:rPr>
      </w:pPr>
      <w:r w:rsidRPr="009F3BA4">
        <w:rPr>
          <w:sz w:val="24"/>
          <w:szCs w:val="24"/>
        </w:rPr>
        <w:t xml:space="preserve">В систему диагностики входит промежуточная аттестация 2 раза в год: декабрь, апрель, </w:t>
      </w:r>
      <w:r w:rsidR="009F3BA4" w:rsidRPr="009F3BA4">
        <w:rPr>
          <w:sz w:val="24"/>
          <w:szCs w:val="24"/>
        </w:rPr>
        <w:t xml:space="preserve">и проходит в форме тестирования (Приложение), </w:t>
      </w:r>
      <w:r w:rsidRPr="009F3BA4">
        <w:rPr>
          <w:sz w:val="24"/>
          <w:szCs w:val="24"/>
        </w:rPr>
        <w:t>а также учитываются результаты освоения теоретического, практического материала, и уровень развития личностных характеристик. В конце года подсчитывается количество конкурсов, соревнований в которых обучающиеся приняли участие в течение года. Данные диагностики заносятся в таблицу.</w:t>
      </w:r>
    </w:p>
    <w:tbl>
      <w:tblPr>
        <w:tblStyle w:val="af0"/>
        <w:tblW w:w="0" w:type="dxa"/>
        <w:tblInd w:w="-147" w:type="dxa"/>
        <w:tblLayout w:type="fixed"/>
        <w:tblLook w:val="04A0" w:firstRow="1" w:lastRow="0" w:firstColumn="1" w:lastColumn="0" w:noHBand="0" w:noVBand="1"/>
      </w:tblPr>
      <w:tblGrid>
        <w:gridCol w:w="426"/>
        <w:gridCol w:w="1276"/>
        <w:gridCol w:w="708"/>
        <w:gridCol w:w="567"/>
        <w:gridCol w:w="709"/>
        <w:gridCol w:w="851"/>
        <w:gridCol w:w="567"/>
        <w:gridCol w:w="850"/>
        <w:gridCol w:w="851"/>
        <w:gridCol w:w="850"/>
        <w:gridCol w:w="1134"/>
        <w:gridCol w:w="1276"/>
      </w:tblGrid>
      <w:tr w:rsidR="008948E7" w:rsidRPr="009F3BA4" w14:paraId="5563A597" w14:textId="77777777" w:rsidTr="00A07A45">
        <w:trPr>
          <w:trHeight w:val="359"/>
        </w:trPr>
        <w:tc>
          <w:tcPr>
            <w:tcW w:w="426" w:type="dxa"/>
            <w:vMerge w:val="restart"/>
            <w:tcBorders>
              <w:top w:val="single" w:sz="4" w:space="0" w:color="auto"/>
              <w:left w:val="single" w:sz="4" w:space="0" w:color="auto"/>
              <w:bottom w:val="single" w:sz="4" w:space="0" w:color="auto"/>
              <w:right w:val="single" w:sz="4" w:space="0" w:color="auto"/>
            </w:tcBorders>
            <w:hideMark/>
          </w:tcPr>
          <w:p w14:paraId="6407AD8D" w14:textId="77777777" w:rsidR="008948E7" w:rsidRPr="009F3BA4" w:rsidRDefault="008948E7" w:rsidP="00C02D4C">
            <w:pPr>
              <w:tabs>
                <w:tab w:val="left" w:pos="4140"/>
              </w:tabs>
              <w:spacing w:line="288" w:lineRule="auto"/>
              <w:jc w:val="both"/>
              <w:rPr>
                <w:sz w:val="24"/>
                <w:szCs w:val="24"/>
              </w:rPr>
            </w:pPr>
            <w:r w:rsidRPr="009F3BA4">
              <w:rPr>
                <w:sz w:val="24"/>
                <w:szCs w:val="24"/>
              </w:rPr>
              <w:t>Год обучения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599D62A" w14:textId="77777777" w:rsidR="008948E7" w:rsidRPr="009F3BA4" w:rsidRDefault="008948E7" w:rsidP="00C02D4C">
            <w:pPr>
              <w:tabs>
                <w:tab w:val="left" w:pos="4140"/>
              </w:tabs>
              <w:spacing w:line="288" w:lineRule="auto"/>
              <w:jc w:val="both"/>
              <w:rPr>
                <w:sz w:val="24"/>
                <w:szCs w:val="24"/>
              </w:rPr>
            </w:pPr>
            <w:r w:rsidRPr="009F3BA4">
              <w:rPr>
                <w:sz w:val="24"/>
                <w:szCs w:val="24"/>
              </w:rPr>
              <w:t>ФИО</w:t>
            </w:r>
          </w:p>
        </w:tc>
        <w:tc>
          <w:tcPr>
            <w:tcW w:w="4252" w:type="dxa"/>
            <w:gridSpan w:val="6"/>
            <w:tcBorders>
              <w:top w:val="single" w:sz="4" w:space="0" w:color="auto"/>
              <w:left w:val="single" w:sz="4" w:space="0" w:color="auto"/>
              <w:bottom w:val="single" w:sz="4" w:space="0" w:color="auto"/>
              <w:right w:val="single" w:sz="4" w:space="0" w:color="auto"/>
            </w:tcBorders>
            <w:hideMark/>
          </w:tcPr>
          <w:p w14:paraId="49B9B7DD" w14:textId="77777777" w:rsidR="008948E7" w:rsidRPr="009F3BA4" w:rsidRDefault="008948E7" w:rsidP="00C02D4C">
            <w:pPr>
              <w:tabs>
                <w:tab w:val="left" w:pos="4140"/>
              </w:tabs>
              <w:spacing w:line="288" w:lineRule="auto"/>
              <w:jc w:val="both"/>
              <w:rPr>
                <w:b/>
                <w:bCs/>
                <w:sz w:val="24"/>
                <w:szCs w:val="24"/>
              </w:rPr>
            </w:pPr>
            <w:r w:rsidRPr="009F3BA4">
              <w:rPr>
                <w:b/>
                <w:bCs/>
                <w:sz w:val="24"/>
                <w:szCs w:val="24"/>
              </w:rPr>
              <w:t xml:space="preserve">Промежуточная аттестация </w:t>
            </w:r>
          </w:p>
        </w:tc>
        <w:tc>
          <w:tcPr>
            <w:tcW w:w="4111" w:type="dxa"/>
            <w:gridSpan w:val="4"/>
            <w:vMerge w:val="restart"/>
            <w:tcBorders>
              <w:top w:val="single" w:sz="4" w:space="0" w:color="auto"/>
              <w:left w:val="single" w:sz="4" w:space="0" w:color="auto"/>
              <w:bottom w:val="single" w:sz="4" w:space="0" w:color="auto"/>
              <w:right w:val="single" w:sz="4" w:space="0" w:color="auto"/>
            </w:tcBorders>
            <w:hideMark/>
          </w:tcPr>
          <w:p w14:paraId="74CF725F" w14:textId="77777777" w:rsidR="008948E7" w:rsidRPr="009F3BA4" w:rsidRDefault="008948E7" w:rsidP="00C02D4C">
            <w:pPr>
              <w:tabs>
                <w:tab w:val="left" w:pos="4140"/>
              </w:tabs>
              <w:spacing w:line="288" w:lineRule="auto"/>
              <w:jc w:val="both"/>
              <w:rPr>
                <w:sz w:val="24"/>
                <w:szCs w:val="24"/>
              </w:rPr>
            </w:pPr>
            <w:r w:rsidRPr="009F3BA4">
              <w:rPr>
                <w:b/>
                <w:bCs/>
                <w:sz w:val="24"/>
                <w:szCs w:val="24"/>
              </w:rPr>
              <w:t>Освоение программы за год</w:t>
            </w:r>
          </w:p>
        </w:tc>
      </w:tr>
      <w:tr w:rsidR="008948E7" w:rsidRPr="009F3BA4" w14:paraId="29BDC819" w14:textId="77777777" w:rsidTr="00A07A45">
        <w:trPr>
          <w:trHeight w:val="404"/>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AD46E17" w14:textId="77777777" w:rsidR="008948E7" w:rsidRPr="009F3BA4" w:rsidRDefault="008948E7" w:rsidP="00C02D4C">
            <w:pPr>
              <w:spacing w:line="288"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2905932" w14:textId="77777777" w:rsidR="008948E7" w:rsidRPr="009F3BA4" w:rsidRDefault="008948E7" w:rsidP="00C02D4C">
            <w:pPr>
              <w:spacing w:line="288" w:lineRule="auto"/>
              <w:rPr>
                <w:sz w:val="24"/>
                <w:szCs w:val="24"/>
              </w:rPr>
            </w:pPr>
          </w:p>
        </w:tc>
        <w:tc>
          <w:tcPr>
            <w:tcW w:w="1984" w:type="dxa"/>
            <w:gridSpan w:val="3"/>
            <w:tcBorders>
              <w:top w:val="single" w:sz="4" w:space="0" w:color="auto"/>
              <w:left w:val="single" w:sz="4" w:space="0" w:color="auto"/>
              <w:bottom w:val="single" w:sz="4" w:space="0" w:color="auto"/>
              <w:right w:val="single" w:sz="4" w:space="0" w:color="auto"/>
            </w:tcBorders>
            <w:hideMark/>
          </w:tcPr>
          <w:p w14:paraId="26BAC249" w14:textId="77777777" w:rsidR="008948E7" w:rsidRPr="009F3BA4" w:rsidRDefault="008948E7" w:rsidP="00C02D4C">
            <w:pPr>
              <w:tabs>
                <w:tab w:val="left" w:pos="4140"/>
              </w:tabs>
              <w:spacing w:line="288" w:lineRule="auto"/>
              <w:jc w:val="both"/>
              <w:rPr>
                <w:b/>
                <w:bCs/>
                <w:sz w:val="24"/>
                <w:szCs w:val="24"/>
              </w:rPr>
            </w:pPr>
            <w:r w:rsidRPr="009F3BA4">
              <w:rPr>
                <w:b/>
                <w:bCs/>
                <w:sz w:val="24"/>
                <w:szCs w:val="24"/>
              </w:rPr>
              <w:t>Декабрь</w:t>
            </w:r>
          </w:p>
        </w:tc>
        <w:tc>
          <w:tcPr>
            <w:tcW w:w="2268" w:type="dxa"/>
            <w:gridSpan w:val="3"/>
            <w:tcBorders>
              <w:top w:val="single" w:sz="4" w:space="0" w:color="auto"/>
              <w:left w:val="single" w:sz="4" w:space="0" w:color="auto"/>
              <w:bottom w:val="single" w:sz="4" w:space="0" w:color="auto"/>
              <w:right w:val="single" w:sz="4" w:space="0" w:color="auto"/>
            </w:tcBorders>
            <w:hideMark/>
          </w:tcPr>
          <w:p w14:paraId="65BC2C61" w14:textId="77777777" w:rsidR="008948E7" w:rsidRPr="009F3BA4" w:rsidRDefault="008948E7" w:rsidP="00C02D4C">
            <w:pPr>
              <w:tabs>
                <w:tab w:val="left" w:pos="4140"/>
              </w:tabs>
              <w:spacing w:line="288" w:lineRule="auto"/>
              <w:jc w:val="both"/>
              <w:rPr>
                <w:b/>
                <w:bCs/>
                <w:sz w:val="24"/>
                <w:szCs w:val="24"/>
              </w:rPr>
            </w:pPr>
            <w:r w:rsidRPr="009F3BA4">
              <w:rPr>
                <w:b/>
                <w:bCs/>
                <w:sz w:val="24"/>
                <w:szCs w:val="24"/>
              </w:rPr>
              <w:t>Апрель</w:t>
            </w:r>
          </w:p>
        </w:tc>
        <w:tc>
          <w:tcPr>
            <w:tcW w:w="7371" w:type="dxa"/>
            <w:gridSpan w:val="4"/>
            <w:vMerge/>
            <w:tcBorders>
              <w:top w:val="single" w:sz="4" w:space="0" w:color="auto"/>
              <w:left w:val="single" w:sz="4" w:space="0" w:color="auto"/>
              <w:bottom w:val="single" w:sz="4" w:space="0" w:color="auto"/>
              <w:right w:val="single" w:sz="4" w:space="0" w:color="auto"/>
            </w:tcBorders>
            <w:vAlign w:val="center"/>
            <w:hideMark/>
          </w:tcPr>
          <w:p w14:paraId="7EFF7879" w14:textId="77777777" w:rsidR="008948E7" w:rsidRPr="009F3BA4" w:rsidRDefault="008948E7" w:rsidP="00C02D4C">
            <w:pPr>
              <w:spacing w:line="288" w:lineRule="auto"/>
              <w:rPr>
                <w:sz w:val="24"/>
                <w:szCs w:val="24"/>
              </w:rPr>
            </w:pPr>
          </w:p>
        </w:tc>
      </w:tr>
      <w:tr w:rsidR="008948E7" w:rsidRPr="009F3BA4" w14:paraId="04C035E5" w14:textId="77777777" w:rsidTr="00A07A45">
        <w:trPr>
          <w:cantSplit/>
          <w:trHeight w:val="311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0B23096" w14:textId="77777777" w:rsidR="008948E7" w:rsidRPr="009F3BA4" w:rsidRDefault="008948E7" w:rsidP="00C02D4C">
            <w:pPr>
              <w:spacing w:line="288" w:lineRule="auto"/>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FECB99" w14:textId="77777777" w:rsidR="008948E7" w:rsidRPr="009F3BA4" w:rsidRDefault="008948E7" w:rsidP="00C02D4C">
            <w:pPr>
              <w:spacing w:line="288" w:lineRule="auto"/>
              <w:rPr>
                <w:sz w:val="24"/>
                <w:szCs w:val="24"/>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14:paraId="0FD59602" w14:textId="77777777" w:rsidR="008948E7" w:rsidRPr="009F3BA4" w:rsidRDefault="008948E7" w:rsidP="00C02D4C">
            <w:pPr>
              <w:tabs>
                <w:tab w:val="left" w:pos="4140"/>
              </w:tabs>
              <w:spacing w:line="288" w:lineRule="auto"/>
              <w:jc w:val="both"/>
              <w:rPr>
                <w:sz w:val="24"/>
                <w:szCs w:val="24"/>
              </w:rPr>
            </w:pPr>
            <w:r w:rsidRPr="009F3BA4">
              <w:rPr>
                <w:sz w:val="24"/>
                <w:szCs w:val="24"/>
              </w:rPr>
              <w:t>Вид аттестации</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0FE89416" w14:textId="77777777" w:rsidR="008948E7" w:rsidRPr="009F3BA4" w:rsidRDefault="008948E7" w:rsidP="00C02D4C">
            <w:pPr>
              <w:tabs>
                <w:tab w:val="left" w:pos="4140"/>
              </w:tabs>
              <w:spacing w:line="288" w:lineRule="auto"/>
              <w:jc w:val="both"/>
              <w:rPr>
                <w:sz w:val="24"/>
                <w:szCs w:val="24"/>
              </w:rPr>
            </w:pPr>
            <w:r w:rsidRPr="009F3BA4">
              <w:rPr>
                <w:sz w:val="24"/>
                <w:szCs w:val="24"/>
              </w:rPr>
              <w:t xml:space="preserve">Дата </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6885BCCC" w14:textId="77777777" w:rsidR="008948E7" w:rsidRPr="009F3BA4" w:rsidRDefault="008948E7" w:rsidP="00C02D4C">
            <w:pPr>
              <w:tabs>
                <w:tab w:val="left" w:pos="4140"/>
              </w:tabs>
              <w:spacing w:line="288" w:lineRule="auto"/>
              <w:jc w:val="both"/>
              <w:rPr>
                <w:sz w:val="24"/>
                <w:szCs w:val="24"/>
              </w:rPr>
            </w:pPr>
            <w:r w:rsidRPr="009F3BA4">
              <w:rPr>
                <w:sz w:val="24"/>
                <w:szCs w:val="24"/>
              </w:rPr>
              <w:t>Уровень оценки результатов</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6DA8CFC6" w14:textId="77777777" w:rsidR="008948E7" w:rsidRPr="009F3BA4" w:rsidRDefault="008948E7" w:rsidP="00C02D4C">
            <w:pPr>
              <w:tabs>
                <w:tab w:val="left" w:pos="4140"/>
              </w:tabs>
              <w:spacing w:line="288" w:lineRule="auto"/>
              <w:jc w:val="both"/>
              <w:rPr>
                <w:sz w:val="24"/>
                <w:szCs w:val="24"/>
              </w:rPr>
            </w:pPr>
            <w:r w:rsidRPr="009F3BA4">
              <w:rPr>
                <w:sz w:val="24"/>
                <w:szCs w:val="24"/>
              </w:rPr>
              <w:t>Вид аттестации</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0037CDD4" w14:textId="77777777" w:rsidR="008948E7" w:rsidRPr="009F3BA4" w:rsidRDefault="008948E7" w:rsidP="00C02D4C">
            <w:pPr>
              <w:tabs>
                <w:tab w:val="left" w:pos="4140"/>
              </w:tabs>
              <w:spacing w:line="288" w:lineRule="auto"/>
              <w:jc w:val="both"/>
              <w:rPr>
                <w:sz w:val="24"/>
                <w:szCs w:val="24"/>
              </w:rPr>
            </w:pPr>
            <w:r w:rsidRPr="009F3BA4">
              <w:rPr>
                <w:sz w:val="24"/>
                <w:szCs w:val="24"/>
              </w:rPr>
              <w:t xml:space="preserve">Дата </w:t>
            </w:r>
          </w:p>
        </w:tc>
        <w:tc>
          <w:tcPr>
            <w:tcW w:w="850" w:type="dxa"/>
            <w:tcBorders>
              <w:top w:val="single" w:sz="4" w:space="0" w:color="auto"/>
              <w:left w:val="single" w:sz="4" w:space="0" w:color="auto"/>
              <w:bottom w:val="single" w:sz="4" w:space="0" w:color="auto"/>
              <w:right w:val="single" w:sz="4" w:space="0" w:color="auto"/>
            </w:tcBorders>
            <w:textDirection w:val="btLr"/>
            <w:hideMark/>
          </w:tcPr>
          <w:p w14:paraId="77DFEAE5" w14:textId="77777777" w:rsidR="008948E7" w:rsidRPr="009F3BA4" w:rsidRDefault="008948E7" w:rsidP="00C02D4C">
            <w:pPr>
              <w:tabs>
                <w:tab w:val="left" w:pos="4140"/>
              </w:tabs>
              <w:spacing w:line="288" w:lineRule="auto"/>
              <w:jc w:val="both"/>
              <w:rPr>
                <w:sz w:val="24"/>
                <w:szCs w:val="24"/>
              </w:rPr>
            </w:pPr>
            <w:r w:rsidRPr="009F3BA4">
              <w:rPr>
                <w:sz w:val="24"/>
                <w:szCs w:val="24"/>
              </w:rPr>
              <w:t>Уровень оценки результатов</w:t>
            </w:r>
          </w:p>
        </w:tc>
        <w:tc>
          <w:tcPr>
            <w:tcW w:w="851" w:type="dxa"/>
            <w:tcBorders>
              <w:top w:val="single" w:sz="4" w:space="0" w:color="auto"/>
              <w:left w:val="single" w:sz="4" w:space="0" w:color="auto"/>
              <w:bottom w:val="single" w:sz="4" w:space="0" w:color="auto"/>
              <w:right w:val="single" w:sz="4" w:space="0" w:color="auto"/>
            </w:tcBorders>
            <w:hideMark/>
          </w:tcPr>
          <w:p w14:paraId="64434BD3" w14:textId="77777777" w:rsidR="008948E7" w:rsidRPr="009F3BA4" w:rsidRDefault="008948E7" w:rsidP="00C02D4C">
            <w:pPr>
              <w:tabs>
                <w:tab w:val="left" w:pos="4140"/>
              </w:tabs>
              <w:spacing w:line="288" w:lineRule="auto"/>
              <w:jc w:val="both"/>
              <w:rPr>
                <w:b/>
                <w:bCs/>
                <w:sz w:val="24"/>
                <w:szCs w:val="24"/>
              </w:rPr>
            </w:pPr>
            <w:r w:rsidRPr="009F3BA4">
              <w:rPr>
                <w:b/>
                <w:bCs/>
                <w:sz w:val="24"/>
                <w:szCs w:val="24"/>
              </w:rPr>
              <w:t xml:space="preserve">Теория </w:t>
            </w:r>
          </w:p>
        </w:tc>
        <w:tc>
          <w:tcPr>
            <w:tcW w:w="850" w:type="dxa"/>
            <w:tcBorders>
              <w:top w:val="single" w:sz="4" w:space="0" w:color="auto"/>
              <w:left w:val="single" w:sz="4" w:space="0" w:color="auto"/>
              <w:bottom w:val="single" w:sz="4" w:space="0" w:color="auto"/>
              <w:right w:val="single" w:sz="4" w:space="0" w:color="auto"/>
            </w:tcBorders>
            <w:hideMark/>
          </w:tcPr>
          <w:p w14:paraId="04C0D6D1" w14:textId="77777777" w:rsidR="008948E7" w:rsidRPr="009F3BA4" w:rsidRDefault="008948E7" w:rsidP="00C02D4C">
            <w:pPr>
              <w:tabs>
                <w:tab w:val="left" w:pos="4140"/>
              </w:tabs>
              <w:spacing w:line="288" w:lineRule="auto"/>
              <w:jc w:val="both"/>
              <w:rPr>
                <w:b/>
                <w:bCs/>
                <w:sz w:val="24"/>
                <w:szCs w:val="24"/>
              </w:rPr>
            </w:pPr>
            <w:r w:rsidRPr="009F3BA4">
              <w:rPr>
                <w:b/>
                <w:bCs/>
                <w:sz w:val="24"/>
                <w:szCs w:val="24"/>
              </w:rPr>
              <w:t xml:space="preserve">Практика </w:t>
            </w:r>
          </w:p>
        </w:tc>
        <w:tc>
          <w:tcPr>
            <w:tcW w:w="1134" w:type="dxa"/>
            <w:tcBorders>
              <w:top w:val="single" w:sz="4" w:space="0" w:color="auto"/>
              <w:left w:val="single" w:sz="4" w:space="0" w:color="auto"/>
              <w:bottom w:val="single" w:sz="4" w:space="0" w:color="auto"/>
              <w:right w:val="single" w:sz="4" w:space="0" w:color="auto"/>
            </w:tcBorders>
            <w:hideMark/>
          </w:tcPr>
          <w:p w14:paraId="74FDB862" w14:textId="77777777" w:rsidR="008948E7" w:rsidRPr="009F3BA4" w:rsidRDefault="008948E7" w:rsidP="00C02D4C">
            <w:pPr>
              <w:tabs>
                <w:tab w:val="left" w:pos="4140"/>
              </w:tabs>
              <w:spacing w:line="288" w:lineRule="auto"/>
              <w:jc w:val="both"/>
              <w:rPr>
                <w:b/>
                <w:bCs/>
                <w:sz w:val="24"/>
                <w:szCs w:val="24"/>
              </w:rPr>
            </w:pPr>
            <w:r w:rsidRPr="009F3BA4">
              <w:rPr>
                <w:b/>
                <w:bCs/>
                <w:sz w:val="24"/>
                <w:szCs w:val="24"/>
              </w:rPr>
              <w:t>Личностные результаты</w:t>
            </w:r>
          </w:p>
        </w:tc>
        <w:tc>
          <w:tcPr>
            <w:tcW w:w="1276" w:type="dxa"/>
            <w:tcBorders>
              <w:top w:val="single" w:sz="4" w:space="0" w:color="auto"/>
              <w:left w:val="single" w:sz="4" w:space="0" w:color="auto"/>
              <w:bottom w:val="single" w:sz="4" w:space="0" w:color="auto"/>
              <w:right w:val="single" w:sz="4" w:space="0" w:color="auto"/>
            </w:tcBorders>
            <w:hideMark/>
          </w:tcPr>
          <w:p w14:paraId="44978B1A" w14:textId="77777777" w:rsidR="008948E7" w:rsidRPr="009F3BA4" w:rsidRDefault="008948E7" w:rsidP="00C02D4C">
            <w:pPr>
              <w:tabs>
                <w:tab w:val="left" w:pos="4140"/>
              </w:tabs>
              <w:spacing w:line="288" w:lineRule="auto"/>
              <w:jc w:val="both"/>
              <w:rPr>
                <w:b/>
                <w:bCs/>
                <w:sz w:val="24"/>
                <w:szCs w:val="24"/>
              </w:rPr>
            </w:pPr>
            <w:r w:rsidRPr="009F3BA4">
              <w:rPr>
                <w:b/>
                <w:bCs/>
                <w:sz w:val="24"/>
                <w:szCs w:val="24"/>
              </w:rPr>
              <w:t>Концерты, конкурсы, выставки. соревнования</w:t>
            </w:r>
          </w:p>
        </w:tc>
      </w:tr>
      <w:tr w:rsidR="008948E7" w:rsidRPr="009F3BA4" w14:paraId="2E3F0022" w14:textId="77777777" w:rsidTr="00A07A45">
        <w:trPr>
          <w:trHeight w:val="713"/>
        </w:trPr>
        <w:tc>
          <w:tcPr>
            <w:tcW w:w="426" w:type="dxa"/>
            <w:tcBorders>
              <w:top w:val="single" w:sz="4" w:space="0" w:color="auto"/>
              <w:left w:val="single" w:sz="4" w:space="0" w:color="auto"/>
              <w:bottom w:val="single" w:sz="4" w:space="0" w:color="auto"/>
              <w:right w:val="single" w:sz="4" w:space="0" w:color="auto"/>
            </w:tcBorders>
            <w:hideMark/>
          </w:tcPr>
          <w:p w14:paraId="5CE056AD" w14:textId="77777777" w:rsidR="008948E7" w:rsidRPr="009F3BA4" w:rsidRDefault="008948E7" w:rsidP="00C02D4C">
            <w:pPr>
              <w:tabs>
                <w:tab w:val="left" w:pos="4140"/>
              </w:tabs>
              <w:spacing w:line="288" w:lineRule="auto"/>
              <w:jc w:val="both"/>
              <w:rPr>
                <w:sz w:val="24"/>
                <w:szCs w:val="24"/>
              </w:rPr>
            </w:pPr>
            <w:r w:rsidRPr="009F3BA4">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256A0570" w14:textId="77777777" w:rsidR="008948E7" w:rsidRPr="009F3BA4" w:rsidRDefault="008948E7" w:rsidP="00C02D4C">
            <w:pPr>
              <w:tabs>
                <w:tab w:val="left" w:pos="4140"/>
              </w:tabs>
              <w:spacing w:line="288" w:lineRule="auto"/>
              <w:jc w:val="both"/>
              <w:rPr>
                <w:sz w:val="24"/>
                <w:szCs w:val="24"/>
              </w:rPr>
            </w:pPr>
            <w:r w:rsidRPr="009F3BA4">
              <w:rPr>
                <w:sz w:val="24"/>
                <w:szCs w:val="24"/>
              </w:rPr>
              <w:t>Иванов</w:t>
            </w:r>
          </w:p>
        </w:tc>
        <w:tc>
          <w:tcPr>
            <w:tcW w:w="708" w:type="dxa"/>
            <w:tcBorders>
              <w:top w:val="single" w:sz="4" w:space="0" w:color="auto"/>
              <w:left w:val="single" w:sz="4" w:space="0" w:color="auto"/>
              <w:bottom w:val="single" w:sz="4" w:space="0" w:color="auto"/>
              <w:right w:val="single" w:sz="4" w:space="0" w:color="auto"/>
            </w:tcBorders>
            <w:hideMark/>
          </w:tcPr>
          <w:p w14:paraId="6F5F6450" w14:textId="77777777" w:rsidR="008948E7" w:rsidRPr="009F3BA4" w:rsidRDefault="008948E7" w:rsidP="00C02D4C">
            <w:pPr>
              <w:tabs>
                <w:tab w:val="left" w:pos="4140"/>
              </w:tabs>
              <w:spacing w:line="288" w:lineRule="auto"/>
              <w:jc w:val="both"/>
              <w:rPr>
                <w:sz w:val="24"/>
                <w:szCs w:val="24"/>
              </w:rPr>
            </w:pPr>
            <w:r w:rsidRPr="009F3BA4">
              <w:rPr>
                <w:sz w:val="24"/>
                <w:szCs w:val="24"/>
              </w:rPr>
              <w:t>выставка</w:t>
            </w:r>
          </w:p>
        </w:tc>
        <w:tc>
          <w:tcPr>
            <w:tcW w:w="567" w:type="dxa"/>
            <w:tcBorders>
              <w:top w:val="single" w:sz="4" w:space="0" w:color="auto"/>
              <w:left w:val="single" w:sz="4" w:space="0" w:color="auto"/>
              <w:bottom w:val="single" w:sz="4" w:space="0" w:color="auto"/>
              <w:right w:val="single" w:sz="4" w:space="0" w:color="auto"/>
            </w:tcBorders>
            <w:hideMark/>
          </w:tcPr>
          <w:p w14:paraId="39984DF8" w14:textId="77777777" w:rsidR="008948E7" w:rsidRPr="009F3BA4" w:rsidRDefault="008948E7" w:rsidP="00C02D4C">
            <w:pPr>
              <w:tabs>
                <w:tab w:val="left" w:pos="4140"/>
              </w:tabs>
              <w:spacing w:line="288" w:lineRule="auto"/>
              <w:jc w:val="both"/>
              <w:rPr>
                <w:sz w:val="24"/>
                <w:szCs w:val="24"/>
              </w:rPr>
            </w:pPr>
            <w:r w:rsidRPr="009F3BA4">
              <w:rPr>
                <w:sz w:val="24"/>
                <w:szCs w:val="24"/>
              </w:rPr>
              <w:t>26.12.23</w:t>
            </w:r>
          </w:p>
        </w:tc>
        <w:tc>
          <w:tcPr>
            <w:tcW w:w="709" w:type="dxa"/>
            <w:tcBorders>
              <w:top w:val="single" w:sz="4" w:space="0" w:color="auto"/>
              <w:left w:val="single" w:sz="4" w:space="0" w:color="auto"/>
              <w:bottom w:val="single" w:sz="4" w:space="0" w:color="auto"/>
              <w:right w:val="single" w:sz="4" w:space="0" w:color="auto"/>
            </w:tcBorders>
            <w:hideMark/>
          </w:tcPr>
          <w:p w14:paraId="22F3F524" w14:textId="77777777" w:rsidR="008948E7" w:rsidRPr="009F3BA4" w:rsidRDefault="008948E7" w:rsidP="00C02D4C">
            <w:pPr>
              <w:tabs>
                <w:tab w:val="left" w:pos="4140"/>
              </w:tabs>
              <w:spacing w:line="288" w:lineRule="auto"/>
              <w:jc w:val="both"/>
              <w:rPr>
                <w:sz w:val="24"/>
                <w:szCs w:val="24"/>
              </w:rPr>
            </w:pPr>
            <w:r w:rsidRPr="009F3BA4">
              <w:rPr>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14:paraId="04103BF3" w14:textId="77777777" w:rsidR="008948E7" w:rsidRPr="009F3BA4" w:rsidRDefault="008948E7" w:rsidP="00C02D4C">
            <w:pPr>
              <w:tabs>
                <w:tab w:val="left" w:pos="4140"/>
              </w:tabs>
              <w:spacing w:line="288" w:lineRule="auto"/>
              <w:jc w:val="both"/>
              <w:rPr>
                <w:sz w:val="24"/>
                <w:szCs w:val="24"/>
              </w:rPr>
            </w:pPr>
            <w:r w:rsidRPr="009F3BA4">
              <w:rPr>
                <w:sz w:val="24"/>
                <w:szCs w:val="24"/>
              </w:rPr>
              <w:t>тест</w:t>
            </w:r>
          </w:p>
        </w:tc>
        <w:tc>
          <w:tcPr>
            <w:tcW w:w="567" w:type="dxa"/>
            <w:tcBorders>
              <w:top w:val="single" w:sz="4" w:space="0" w:color="auto"/>
              <w:left w:val="single" w:sz="4" w:space="0" w:color="auto"/>
              <w:bottom w:val="single" w:sz="4" w:space="0" w:color="auto"/>
              <w:right w:val="single" w:sz="4" w:space="0" w:color="auto"/>
            </w:tcBorders>
            <w:hideMark/>
          </w:tcPr>
          <w:p w14:paraId="7DD892E5" w14:textId="77777777" w:rsidR="008948E7" w:rsidRPr="009F3BA4" w:rsidRDefault="008948E7" w:rsidP="00C02D4C">
            <w:pPr>
              <w:tabs>
                <w:tab w:val="left" w:pos="4140"/>
              </w:tabs>
              <w:spacing w:line="288" w:lineRule="auto"/>
              <w:jc w:val="both"/>
              <w:rPr>
                <w:sz w:val="24"/>
                <w:szCs w:val="24"/>
              </w:rPr>
            </w:pPr>
            <w:r w:rsidRPr="009F3BA4">
              <w:rPr>
                <w:sz w:val="24"/>
                <w:szCs w:val="24"/>
              </w:rPr>
              <w:t>25.04.24</w:t>
            </w:r>
          </w:p>
        </w:tc>
        <w:tc>
          <w:tcPr>
            <w:tcW w:w="850" w:type="dxa"/>
            <w:tcBorders>
              <w:top w:val="single" w:sz="4" w:space="0" w:color="auto"/>
              <w:left w:val="single" w:sz="4" w:space="0" w:color="auto"/>
              <w:bottom w:val="single" w:sz="4" w:space="0" w:color="auto"/>
              <w:right w:val="single" w:sz="4" w:space="0" w:color="auto"/>
            </w:tcBorders>
            <w:hideMark/>
          </w:tcPr>
          <w:p w14:paraId="78884F2D" w14:textId="77777777" w:rsidR="008948E7" w:rsidRPr="009F3BA4" w:rsidRDefault="008948E7" w:rsidP="00C02D4C">
            <w:pPr>
              <w:tabs>
                <w:tab w:val="left" w:pos="4140"/>
              </w:tabs>
              <w:spacing w:line="288" w:lineRule="auto"/>
              <w:jc w:val="both"/>
              <w:rPr>
                <w:sz w:val="24"/>
                <w:szCs w:val="24"/>
              </w:rPr>
            </w:pPr>
            <w:r w:rsidRPr="009F3BA4">
              <w:rPr>
                <w:sz w:val="24"/>
                <w:szCs w:val="24"/>
              </w:rPr>
              <w:t>80</w:t>
            </w:r>
          </w:p>
        </w:tc>
        <w:tc>
          <w:tcPr>
            <w:tcW w:w="851" w:type="dxa"/>
            <w:tcBorders>
              <w:top w:val="single" w:sz="4" w:space="0" w:color="auto"/>
              <w:left w:val="single" w:sz="4" w:space="0" w:color="auto"/>
              <w:bottom w:val="single" w:sz="4" w:space="0" w:color="auto"/>
              <w:right w:val="single" w:sz="4" w:space="0" w:color="auto"/>
            </w:tcBorders>
          </w:tcPr>
          <w:p w14:paraId="20527872" w14:textId="77777777" w:rsidR="008948E7" w:rsidRPr="009F3BA4" w:rsidRDefault="008948E7" w:rsidP="00C02D4C">
            <w:pPr>
              <w:tabs>
                <w:tab w:val="left" w:pos="4140"/>
              </w:tabs>
              <w:spacing w:line="288" w:lineRule="auto"/>
              <w:jc w:val="both"/>
              <w:rPr>
                <w:b/>
                <w:bCs/>
                <w:sz w:val="24"/>
                <w:szCs w:val="24"/>
              </w:rPr>
            </w:pPr>
          </w:p>
        </w:tc>
        <w:tc>
          <w:tcPr>
            <w:tcW w:w="850" w:type="dxa"/>
            <w:tcBorders>
              <w:top w:val="single" w:sz="4" w:space="0" w:color="auto"/>
              <w:left w:val="single" w:sz="4" w:space="0" w:color="auto"/>
              <w:bottom w:val="single" w:sz="4" w:space="0" w:color="auto"/>
              <w:right w:val="single" w:sz="4" w:space="0" w:color="auto"/>
            </w:tcBorders>
          </w:tcPr>
          <w:p w14:paraId="16E37413" w14:textId="77777777" w:rsidR="008948E7" w:rsidRPr="009F3BA4" w:rsidRDefault="008948E7" w:rsidP="00C02D4C">
            <w:pPr>
              <w:tabs>
                <w:tab w:val="left" w:pos="4140"/>
              </w:tabs>
              <w:spacing w:line="288" w:lineRule="auto"/>
              <w:jc w:val="both"/>
              <w:rPr>
                <w:b/>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EE8BB65" w14:textId="77777777" w:rsidR="008948E7" w:rsidRPr="009F3BA4" w:rsidRDefault="008948E7" w:rsidP="00C02D4C">
            <w:pPr>
              <w:tabs>
                <w:tab w:val="left" w:pos="4140"/>
              </w:tabs>
              <w:spacing w:line="288" w:lineRule="auto"/>
              <w:jc w:val="both"/>
              <w:rPr>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169D7E7" w14:textId="77777777" w:rsidR="008948E7" w:rsidRPr="009F3BA4" w:rsidRDefault="008948E7" w:rsidP="00C02D4C">
            <w:pPr>
              <w:tabs>
                <w:tab w:val="left" w:pos="4140"/>
              </w:tabs>
              <w:spacing w:line="288" w:lineRule="auto"/>
              <w:jc w:val="both"/>
              <w:rPr>
                <w:b/>
                <w:bCs/>
                <w:sz w:val="24"/>
                <w:szCs w:val="24"/>
              </w:rPr>
            </w:pPr>
          </w:p>
          <w:p w14:paraId="448C73F6" w14:textId="77777777" w:rsidR="008948E7" w:rsidRPr="009F3BA4" w:rsidRDefault="008948E7" w:rsidP="00C02D4C">
            <w:pPr>
              <w:tabs>
                <w:tab w:val="left" w:pos="4140"/>
              </w:tabs>
              <w:spacing w:line="288" w:lineRule="auto"/>
              <w:jc w:val="both"/>
              <w:rPr>
                <w:b/>
                <w:bCs/>
                <w:sz w:val="24"/>
                <w:szCs w:val="24"/>
              </w:rPr>
            </w:pPr>
          </w:p>
          <w:p w14:paraId="5B49834D" w14:textId="77777777" w:rsidR="008948E7" w:rsidRPr="009F3BA4" w:rsidRDefault="008948E7" w:rsidP="00C02D4C">
            <w:pPr>
              <w:tabs>
                <w:tab w:val="left" w:pos="4140"/>
              </w:tabs>
              <w:spacing w:line="288" w:lineRule="auto"/>
              <w:jc w:val="both"/>
              <w:rPr>
                <w:b/>
                <w:bCs/>
                <w:sz w:val="24"/>
                <w:szCs w:val="24"/>
              </w:rPr>
            </w:pPr>
          </w:p>
        </w:tc>
      </w:tr>
      <w:tr w:rsidR="008948E7" w:rsidRPr="009F3BA4" w14:paraId="13C36A56" w14:textId="77777777" w:rsidTr="00A07A45">
        <w:trPr>
          <w:trHeight w:val="713"/>
        </w:trPr>
        <w:tc>
          <w:tcPr>
            <w:tcW w:w="426" w:type="dxa"/>
            <w:tcBorders>
              <w:top w:val="single" w:sz="4" w:space="0" w:color="auto"/>
              <w:left w:val="single" w:sz="4" w:space="0" w:color="auto"/>
              <w:bottom w:val="single" w:sz="4" w:space="0" w:color="auto"/>
              <w:right w:val="single" w:sz="4" w:space="0" w:color="auto"/>
            </w:tcBorders>
          </w:tcPr>
          <w:p w14:paraId="41F4E60D" w14:textId="77777777" w:rsidR="008948E7" w:rsidRPr="009F3BA4" w:rsidRDefault="008948E7" w:rsidP="00C02D4C">
            <w:pPr>
              <w:tabs>
                <w:tab w:val="left" w:pos="4140"/>
              </w:tabs>
              <w:spacing w:line="288" w:lineRule="auto"/>
              <w:jc w:val="both"/>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B2A686C" w14:textId="77777777" w:rsidR="008948E7" w:rsidRPr="009F3BA4" w:rsidRDefault="008948E7" w:rsidP="00C02D4C">
            <w:pPr>
              <w:tabs>
                <w:tab w:val="left" w:pos="4140"/>
              </w:tabs>
              <w:spacing w:line="288" w:lineRule="auto"/>
              <w:jc w:val="both"/>
              <w:rPr>
                <w:sz w:val="24"/>
                <w:szCs w:val="24"/>
              </w:rPr>
            </w:pPr>
          </w:p>
        </w:tc>
        <w:tc>
          <w:tcPr>
            <w:tcW w:w="708" w:type="dxa"/>
            <w:tcBorders>
              <w:top w:val="single" w:sz="4" w:space="0" w:color="auto"/>
              <w:left w:val="single" w:sz="4" w:space="0" w:color="auto"/>
              <w:bottom w:val="single" w:sz="4" w:space="0" w:color="auto"/>
              <w:right w:val="single" w:sz="4" w:space="0" w:color="auto"/>
            </w:tcBorders>
          </w:tcPr>
          <w:p w14:paraId="54F4E00F" w14:textId="77777777" w:rsidR="008948E7" w:rsidRPr="009F3BA4" w:rsidRDefault="008948E7" w:rsidP="00C02D4C">
            <w:pPr>
              <w:tabs>
                <w:tab w:val="left" w:pos="4140"/>
              </w:tabs>
              <w:spacing w:line="288" w:lineRule="auto"/>
              <w:jc w:val="both"/>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51447DC9" w14:textId="77777777" w:rsidR="008948E7" w:rsidRPr="009F3BA4" w:rsidRDefault="008948E7" w:rsidP="00C02D4C">
            <w:pPr>
              <w:tabs>
                <w:tab w:val="left" w:pos="4140"/>
              </w:tabs>
              <w:spacing w:line="288" w:lineRule="auto"/>
              <w:jc w:val="both"/>
              <w:rPr>
                <w:sz w:val="24"/>
                <w:szCs w:val="24"/>
              </w:rPr>
            </w:pPr>
          </w:p>
        </w:tc>
        <w:tc>
          <w:tcPr>
            <w:tcW w:w="709" w:type="dxa"/>
            <w:tcBorders>
              <w:top w:val="single" w:sz="4" w:space="0" w:color="auto"/>
              <w:left w:val="single" w:sz="4" w:space="0" w:color="auto"/>
              <w:bottom w:val="single" w:sz="4" w:space="0" w:color="auto"/>
              <w:right w:val="single" w:sz="4" w:space="0" w:color="auto"/>
            </w:tcBorders>
          </w:tcPr>
          <w:p w14:paraId="4B9A55CB" w14:textId="77777777" w:rsidR="008948E7" w:rsidRPr="009F3BA4" w:rsidRDefault="008948E7" w:rsidP="00C02D4C">
            <w:pPr>
              <w:tabs>
                <w:tab w:val="left" w:pos="4140"/>
              </w:tabs>
              <w:spacing w:line="288"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7ADA3B69" w14:textId="77777777" w:rsidR="008948E7" w:rsidRPr="009F3BA4" w:rsidRDefault="008948E7" w:rsidP="00C02D4C">
            <w:pPr>
              <w:tabs>
                <w:tab w:val="left" w:pos="4140"/>
              </w:tabs>
              <w:spacing w:line="288" w:lineRule="auto"/>
              <w:jc w:val="both"/>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21263637" w14:textId="77777777" w:rsidR="008948E7" w:rsidRPr="009F3BA4" w:rsidRDefault="008948E7" w:rsidP="00C02D4C">
            <w:pPr>
              <w:tabs>
                <w:tab w:val="left" w:pos="4140"/>
              </w:tabs>
              <w:spacing w:line="288" w:lineRule="auto"/>
              <w:jc w:val="both"/>
              <w:rPr>
                <w:sz w:val="24"/>
                <w:szCs w:val="24"/>
              </w:rPr>
            </w:pPr>
          </w:p>
        </w:tc>
        <w:tc>
          <w:tcPr>
            <w:tcW w:w="850" w:type="dxa"/>
            <w:tcBorders>
              <w:top w:val="single" w:sz="4" w:space="0" w:color="auto"/>
              <w:left w:val="single" w:sz="4" w:space="0" w:color="auto"/>
              <w:bottom w:val="single" w:sz="4" w:space="0" w:color="auto"/>
              <w:right w:val="single" w:sz="4" w:space="0" w:color="auto"/>
            </w:tcBorders>
          </w:tcPr>
          <w:p w14:paraId="51FA9440" w14:textId="77777777" w:rsidR="008948E7" w:rsidRPr="009F3BA4" w:rsidRDefault="008948E7" w:rsidP="00C02D4C">
            <w:pPr>
              <w:tabs>
                <w:tab w:val="left" w:pos="4140"/>
              </w:tabs>
              <w:spacing w:line="288" w:lineRule="auto"/>
              <w:jc w:val="both"/>
              <w:rPr>
                <w:sz w:val="24"/>
                <w:szCs w:val="24"/>
              </w:rPr>
            </w:pPr>
          </w:p>
        </w:tc>
        <w:tc>
          <w:tcPr>
            <w:tcW w:w="851" w:type="dxa"/>
            <w:tcBorders>
              <w:top w:val="single" w:sz="4" w:space="0" w:color="auto"/>
              <w:left w:val="single" w:sz="4" w:space="0" w:color="auto"/>
              <w:bottom w:val="single" w:sz="4" w:space="0" w:color="auto"/>
              <w:right w:val="single" w:sz="4" w:space="0" w:color="auto"/>
            </w:tcBorders>
          </w:tcPr>
          <w:p w14:paraId="151644E7" w14:textId="77777777" w:rsidR="008948E7" w:rsidRPr="009F3BA4" w:rsidRDefault="008948E7" w:rsidP="00C02D4C">
            <w:pPr>
              <w:tabs>
                <w:tab w:val="left" w:pos="4140"/>
              </w:tabs>
              <w:spacing w:line="288" w:lineRule="auto"/>
              <w:jc w:val="both"/>
              <w:rPr>
                <w:b/>
                <w:bCs/>
                <w:sz w:val="24"/>
                <w:szCs w:val="24"/>
              </w:rPr>
            </w:pPr>
          </w:p>
        </w:tc>
        <w:tc>
          <w:tcPr>
            <w:tcW w:w="850" w:type="dxa"/>
            <w:tcBorders>
              <w:top w:val="single" w:sz="4" w:space="0" w:color="auto"/>
              <w:left w:val="single" w:sz="4" w:space="0" w:color="auto"/>
              <w:bottom w:val="single" w:sz="4" w:space="0" w:color="auto"/>
              <w:right w:val="single" w:sz="4" w:space="0" w:color="auto"/>
            </w:tcBorders>
          </w:tcPr>
          <w:p w14:paraId="125E09BE" w14:textId="77777777" w:rsidR="008948E7" w:rsidRPr="009F3BA4" w:rsidRDefault="008948E7" w:rsidP="00C02D4C">
            <w:pPr>
              <w:tabs>
                <w:tab w:val="left" w:pos="4140"/>
              </w:tabs>
              <w:spacing w:line="288" w:lineRule="auto"/>
              <w:jc w:val="both"/>
              <w:rPr>
                <w:b/>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CA87DDD" w14:textId="77777777" w:rsidR="008948E7" w:rsidRPr="009F3BA4" w:rsidRDefault="008948E7" w:rsidP="00C02D4C">
            <w:pPr>
              <w:tabs>
                <w:tab w:val="left" w:pos="4140"/>
              </w:tabs>
              <w:spacing w:line="288" w:lineRule="auto"/>
              <w:jc w:val="both"/>
              <w:rPr>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6F157D6" w14:textId="77777777" w:rsidR="008948E7" w:rsidRPr="009F3BA4" w:rsidRDefault="008948E7" w:rsidP="00C02D4C">
            <w:pPr>
              <w:tabs>
                <w:tab w:val="left" w:pos="4140"/>
              </w:tabs>
              <w:spacing w:line="288" w:lineRule="auto"/>
              <w:jc w:val="both"/>
              <w:rPr>
                <w:b/>
                <w:bCs/>
                <w:sz w:val="24"/>
                <w:szCs w:val="24"/>
              </w:rPr>
            </w:pPr>
          </w:p>
        </w:tc>
      </w:tr>
    </w:tbl>
    <w:p w14:paraId="4AD3248E" w14:textId="77777777" w:rsidR="008948E7" w:rsidRPr="009F3BA4" w:rsidRDefault="008948E7" w:rsidP="009F3BA4">
      <w:pPr>
        <w:tabs>
          <w:tab w:val="left" w:pos="4140"/>
        </w:tabs>
        <w:spacing w:line="288" w:lineRule="auto"/>
        <w:ind w:firstLine="567"/>
        <w:jc w:val="both"/>
        <w:rPr>
          <w:sz w:val="24"/>
          <w:szCs w:val="24"/>
        </w:rPr>
      </w:pPr>
      <w:r w:rsidRPr="009F3BA4">
        <w:rPr>
          <w:sz w:val="24"/>
          <w:szCs w:val="24"/>
        </w:rPr>
        <w:t>Низкий уровень: до 40%</w:t>
      </w:r>
    </w:p>
    <w:p w14:paraId="212E4816" w14:textId="77777777" w:rsidR="008948E7" w:rsidRPr="009F3BA4" w:rsidRDefault="008948E7" w:rsidP="009F3BA4">
      <w:pPr>
        <w:tabs>
          <w:tab w:val="left" w:pos="4140"/>
        </w:tabs>
        <w:spacing w:line="288" w:lineRule="auto"/>
        <w:ind w:firstLine="567"/>
        <w:jc w:val="both"/>
        <w:rPr>
          <w:sz w:val="24"/>
          <w:szCs w:val="24"/>
        </w:rPr>
      </w:pPr>
      <w:r w:rsidRPr="009F3BA4">
        <w:rPr>
          <w:sz w:val="24"/>
          <w:szCs w:val="24"/>
        </w:rPr>
        <w:t>Средний уровень: от 40% до 70%</w:t>
      </w:r>
    </w:p>
    <w:p w14:paraId="07902812" w14:textId="77777777" w:rsidR="008948E7" w:rsidRPr="009F3BA4" w:rsidRDefault="008948E7" w:rsidP="009F3BA4">
      <w:pPr>
        <w:tabs>
          <w:tab w:val="left" w:pos="4140"/>
        </w:tabs>
        <w:spacing w:line="288" w:lineRule="auto"/>
        <w:ind w:firstLine="567"/>
        <w:jc w:val="both"/>
        <w:rPr>
          <w:sz w:val="24"/>
          <w:szCs w:val="24"/>
        </w:rPr>
      </w:pPr>
      <w:r w:rsidRPr="009F3BA4">
        <w:rPr>
          <w:sz w:val="24"/>
          <w:szCs w:val="24"/>
        </w:rPr>
        <w:t>Высокий уровень: от 70% до 100%</w:t>
      </w:r>
    </w:p>
    <w:p w14:paraId="6FE27137" w14:textId="152E27D7" w:rsidR="008948E7" w:rsidRPr="009F3BA4" w:rsidRDefault="008948E7" w:rsidP="009F3BA4">
      <w:pPr>
        <w:spacing w:line="288" w:lineRule="auto"/>
        <w:ind w:firstLine="567"/>
        <w:jc w:val="both"/>
        <w:rPr>
          <w:sz w:val="24"/>
          <w:szCs w:val="24"/>
        </w:rPr>
      </w:pPr>
      <w:r w:rsidRPr="009F3BA4">
        <w:rPr>
          <w:sz w:val="24"/>
          <w:szCs w:val="24"/>
        </w:rPr>
        <w:t xml:space="preserve">Аттестация проводится в форме тестирования и творческого отчёта объединения. </w:t>
      </w:r>
    </w:p>
    <w:p w14:paraId="1778634F" w14:textId="77777777" w:rsidR="008948E7" w:rsidRPr="009F3BA4" w:rsidRDefault="008948E7" w:rsidP="009F3BA4">
      <w:pPr>
        <w:tabs>
          <w:tab w:val="left" w:pos="3396"/>
        </w:tabs>
        <w:spacing w:line="288" w:lineRule="auto"/>
        <w:ind w:firstLine="567"/>
        <w:jc w:val="both"/>
        <w:rPr>
          <w:sz w:val="24"/>
          <w:szCs w:val="24"/>
          <w:highlight w:val="yellow"/>
        </w:rPr>
      </w:pPr>
    </w:p>
    <w:p w14:paraId="008681A1" w14:textId="77777777" w:rsidR="008948E7" w:rsidRPr="009F3BA4" w:rsidRDefault="008948E7" w:rsidP="009F3BA4">
      <w:pPr>
        <w:tabs>
          <w:tab w:val="left" w:pos="3396"/>
        </w:tabs>
        <w:spacing w:line="288" w:lineRule="auto"/>
        <w:ind w:firstLine="567"/>
        <w:jc w:val="both"/>
        <w:rPr>
          <w:sz w:val="24"/>
          <w:szCs w:val="24"/>
          <w:highlight w:val="yellow"/>
        </w:rPr>
      </w:pPr>
    </w:p>
    <w:p w14:paraId="368AF66A" w14:textId="77777777" w:rsidR="000C7386" w:rsidRPr="009F3BA4" w:rsidRDefault="0029158A" w:rsidP="009F3BA4">
      <w:pPr>
        <w:pStyle w:val="af1"/>
        <w:numPr>
          <w:ilvl w:val="1"/>
          <w:numId w:val="10"/>
        </w:numPr>
        <w:tabs>
          <w:tab w:val="left" w:pos="0"/>
        </w:tabs>
        <w:spacing w:line="288" w:lineRule="auto"/>
        <w:ind w:left="0" w:firstLine="567"/>
        <w:jc w:val="center"/>
        <w:rPr>
          <w:rFonts w:eastAsia="Calibri"/>
          <w:b/>
          <w:bCs/>
          <w:iCs/>
          <w:sz w:val="24"/>
          <w:szCs w:val="24"/>
          <w:lang w:eastAsia="en-US"/>
        </w:rPr>
      </w:pPr>
      <w:r w:rsidRPr="009F3BA4">
        <w:rPr>
          <w:rFonts w:eastAsia="Calibri"/>
          <w:b/>
          <w:bCs/>
          <w:iCs/>
          <w:sz w:val="24"/>
          <w:szCs w:val="24"/>
          <w:lang w:eastAsia="en-US"/>
        </w:rPr>
        <w:t xml:space="preserve"> Методическое и дидактическое обеспечение программы</w:t>
      </w:r>
    </w:p>
    <w:p w14:paraId="47263145" w14:textId="77777777" w:rsidR="000C7386" w:rsidRPr="009F3BA4" w:rsidRDefault="0029158A" w:rsidP="009F3BA4">
      <w:pPr>
        <w:tabs>
          <w:tab w:val="left" w:pos="0"/>
        </w:tabs>
        <w:spacing w:line="288" w:lineRule="auto"/>
        <w:ind w:firstLine="567"/>
        <w:jc w:val="both"/>
        <w:rPr>
          <w:rFonts w:eastAsia="Times New Roman"/>
          <w:sz w:val="24"/>
          <w:szCs w:val="24"/>
        </w:rPr>
      </w:pPr>
      <w:r w:rsidRPr="009F3BA4">
        <w:rPr>
          <w:rFonts w:eastAsia="Calibri"/>
          <w:bCs/>
          <w:iCs/>
          <w:sz w:val="24"/>
          <w:szCs w:val="24"/>
          <w:lang w:eastAsia="en-US"/>
        </w:rPr>
        <w:t>Информационно-методическое обеспечение представлено в виде специальной литературы по проведению занятий с детьми. Также применяются следующие технологии:</w:t>
      </w:r>
      <w:r w:rsidRPr="009F3BA4">
        <w:rPr>
          <w:rFonts w:eastAsia="Times New Roman"/>
          <w:sz w:val="24"/>
          <w:szCs w:val="24"/>
        </w:rPr>
        <w:t xml:space="preserve"> игровые технологии; имитационные игры; исполнение ролей; «Арт - театр».</w:t>
      </w:r>
    </w:p>
    <w:p w14:paraId="69453F92" w14:textId="77777777" w:rsidR="000C7386" w:rsidRPr="009F3BA4" w:rsidRDefault="0029158A" w:rsidP="009F3BA4">
      <w:pPr>
        <w:tabs>
          <w:tab w:val="left" w:pos="0"/>
        </w:tabs>
        <w:spacing w:line="288" w:lineRule="auto"/>
        <w:ind w:firstLine="567"/>
        <w:jc w:val="both"/>
        <w:rPr>
          <w:rFonts w:eastAsia="Times New Roman"/>
          <w:sz w:val="24"/>
          <w:szCs w:val="24"/>
        </w:rPr>
      </w:pPr>
      <w:r w:rsidRPr="009F3BA4">
        <w:rPr>
          <w:rFonts w:eastAsia="Times New Roman"/>
          <w:bCs/>
          <w:sz w:val="24"/>
          <w:szCs w:val="24"/>
        </w:rPr>
        <w:t>Дидактическое обеспечение:</w:t>
      </w:r>
    </w:p>
    <w:p w14:paraId="5A6F206D" w14:textId="77777777" w:rsidR="000C7386" w:rsidRPr="009F3BA4" w:rsidRDefault="0029158A" w:rsidP="009F3BA4">
      <w:pPr>
        <w:numPr>
          <w:ilvl w:val="0"/>
          <w:numId w:val="11"/>
        </w:numPr>
        <w:spacing w:line="288" w:lineRule="auto"/>
        <w:ind w:left="0" w:firstLine="567"/>
        <w:rPr>
          <w:rFonts w:eastAsia="Times New Roman"/>
          <w:sz w:val="24"/>
          <w:szCs w:val="24"/>
        </w:rPr>
      </w:pPr>
      <w:r w:rsidRPr="009F3BA4">
        <w:rPr>
          <w:rFonts w:eastAsia="Times New Roman"/>
          <w:sz w:val="24"/>
          <w:szCs w:val="24"/>
        </w:rPr>
        <w:lastRenderedPageBreak/>
        <w:t>Учебные фильмы.</w:t>
      </w:r>
    </w:p>
    <w:p w14:paraId="7A2AD56D" w14:textId="77777777" w:rsidR="000C7386" w:rsidRPr="009F3BA4" w:rsidRDefault="0029158A" w:rsidP="009F3BA4">
      <w:pPr>
        <w:numPr>
          <w:ilvl w:val="0"/>
          <w:numId w:val="11"/>
        </w:numPr>
        <w:spacing w:line="288" w:lineRule="auto"/>
        <w:ind w:left="0" w:firstLine="567"/>
        <w:rPr>
          <w:rFonts w:eastAsia="Times New Roman"/>
          <w:sz w:val="24"/>
          <w:szCs w:val="24"/>
        </w:rPr>
      </w:pPr>
      <w:r w:rsidRPr="009F3BA4">
        <w:rPr>
          <w:rFonts w:eastAsia="Times New Roman"/>
          <w:sz w:val="24"/>
          <w:szCs w:val="24"/>
        </w:rPr>
        <w:t>Копилка игр.</w:t>
      </w:r>
    </w:p>
    <w:p w14:paraId="6DBE1022" w14:textId="77777777" w:rsidR="000C7386" w:rsidRPr="009F3BA4" w:rsidRDefault="0029158A" w:rsidP="009F3BA4">
      <w:pPr>
        <w:numPr>
          <w:ilvl w:val="0"/>
          <w:numId w:val="11"/>
        </w:numPr>
        <w:spacing w:line="288" w:lineRule="auto"/>
        <w:ind w:left="0" w:firstLine="567"/>
        <w:rPr>
          <w:rFonts w:eastAsia="Times New Roman"/>
          <w:sz w:val="24"/>
          <w:szCs w:val="24"/>
        </w:rPr>
      </w:pPr>
      <w:r w:rsidRPr="009F3BA4">
        <w:rPr>
          <w:rFonts w:eastAsia="Times New Roman"/>
          <w:sz w:val="24"/>
          <w:szCs w:val="24"/>
        </w:rPr>
        <w:t>Копилка сценариев мероприятий.</w:t>
      </w:r>
    </w:p>
    <w:p w14:paraId="7D411E1E" w14:textId="77777777" w:rsidR="000C7386" w:rsidRPr="009F3BA4" w:rsidRDefault="0029158A" w:rsidP="009F3BA4">
      <w:pPr>
        <w:numPr>
          <w:ilvl w:val="0"/>
          <w:numId w:val="11"/>
        </w:numPr>
        <w:spacing w:line="288" w:lineRule="auto"/>
        <w:ind w:left="0" w:firstLine="567"/>
        <w:rPr>
          <w:rFonts w:eastAsia="Times New Roman"/>
          <w:sz w:val="24"/>
          <w:szCs w:val="24"/>
        </w:rPr>
      </w:pPr>
      <w:r w:rsidRPr="009F3BA4">
        <w:rPr>
          <w:rFonts w:eastAsia="Times New Roman"/>
          <w:sz w:val="24"/>
          <w:szCs w:val="24"/>
        </w:rPr>
        <w:t>Фонограммы.</w:t>
      </w:r>
    </w:p>
    <w:p w14:paraId="2173CA74" w14:textId="77777777" w:rsidR="000C7386" w:rsidRPr="009F3BA4" w:rsidRDefault="000C7386" w:rsidP="009F3BA4">
      <w:pPr>
        <w:spacing w:line="288" w:lineRule="auto"/>
        <w:ind w:firstLine="567"/>
        <w:jc w:val="center"/>
        <w:rPr>
          <w:rFonts w:eastAsia="Times New Roman"/>
          <w:b/>
          <w:bCs/>
          <w:sz w:val="24"/>
          <w:szCs w:val="24"/>
        </w:rPr>
      </w:pPr>
    </w:p>
    <w:p w14:paraId="7D7A5C3A" w14:textId="77777777" w:rsidR="000C7386" w:rsidRPr="009F3BA4" w:rsidRDefault="000C7386" w:rsidP="009F3BA4">
      <w:pPr>
        <w:spacing w:line="288" w:lineRule="auto"/>
        <w:ind w:firstLine="567"/>
        <w:jc w:val="center"/>
        <w:rPr>
          <w:rFonts w:eastAsia="Times New Roman"/>
          <w:b/>
          <w:bCs/>
          <w:sz w:val="24"/>
          <w:szCs w:val="24"/>
        </w:rPr>
      </w:pPr>
    </w:p>
    <w:p w14:paraId="02ED0BB5" w14:textId="77777777" w:rsidR="000C7386" w:rsidRPr="009F3BA4" w:rsidRDefault="000C7386" w:rsidP="009F3BA4">
      <w:pPr>
        <w:spacing w:line="288" w:lineRule="auto"/>
        <w:ind w:firstLine="567"/>
        <w:rPr>
          <w:rFonts w:eastAsia="Times New Roman"/>
          <w:b/>
          <w:bCs/>
          <w:sz w:val="24"/>
          <w:szCs w:val="24"/>
        </w:rPr>
      </w:pPr>
    </w:p>
    <w:p w14:paraId="7BB563B5" w14:textId="77777777" w:rsidR="000C7386" w:rsidRDefault="000C7386" w:rsidP="009F3BA4">
      <w:pPr>
        <w:spacing w:line="288" w:lineRule="auto"/>
        <w:ind w:firstLine="567"/>
        <w:jc w:val="center"/>
        <w:rPr>
          <w:rFonts w:eastAsia="Times New Roman"/>
          <w:b/>
          <w:bCs/>
          <w:sz w:val="24"/>
          <w:szCs w:val="24"/>
        </w:rPr>
      </w:pPr>
    </w:p>
    <w:p w14:paraId="7F1F7626" w14:textId="77777777" w:rsidR="002528AA" w:rsidRDefault="002528AA" w:rsidP="009F3BA4">
      <w:pPr>
        <w:spacing w:line="288" w:lineRule="auto"/>
        <w:ind w:firstLine="567"/>
        <w:jc w:val="center"/>
        <w:rPr>
          <w:rFonts w:eastAsia="Times New Roman"/>
          <w:b/>
          <w:bCs/>
          <w:sz w:val="24"/>
          <w:szCs w:val="24"/>
        </w:rPr>
      </w:pPr>
    </w:p>
    <w:p w14:paraId="75048224" w14:textId="77777777" w:rsidR="002528AA" w:rsidRDefault="002528AA" w:rsidP="009F3BA4">
      <w:pPr>
        <w:spacing w:line="288" w:lineRule="auto"/>
        <w:ind w:firstLine="567"/>
        <w:jc w:val="center"/>
        <w:rPr>
          <w:rFonts w:eastAsia="Times New Roman"/>
          <w:b/>
          <w:bCs/>
          <w:sz w:val="24"/>
          <w:szCs w:val="24"/>
        </w:rPr>
      </w:pPr>
    </w:p>
    <w:p w14:paraId="4901A679" w14:textId="77777777" w:rsidR="002528AA" w:rsidRDefault="002528AA" w:rsidP="009F3BA4">
      <w:pPr>
        <w:spacing w:line="288" w:lineRule="auto"/>
        <w:ind w:firstLine="567"/>
        <w:jc w:val="center"/>
        <w:rPr>
          <w:rFonts w:eastAsia="Times New Roman"/>
          <w:b/>
          <w:bCs/>
          <w:sz w:val="24"/>
          <w:szCs w:val="24"/>
        </w:rPr>
      </w:pPr>
    </w:p>
    <w:p w14:paraId="5F5C527C" w14:textId="77777777" w:rsidR="002528AA" w:rsidRDefault="002528AA" w:rsidP="009F3BA4">
      <w:pPr>
        <w:spacing w:line="288" w:lineRule="auto"/>
        <w:ind w:firstLine="567"/>
        <w:jc w:val="center"/>
        <w:rPr>
          <w:rFonts w:eastAsia="Times New Roman"/>
          <w:b/>
          <w:bCs/>
          <w:sz w:val="24"/>
          <w:szCs w:val="24"/>
        </w:rPr>
      </w:pPr>
    </w:p>
    <w:p w14:paraId="73D559C7" w14:textId="77777777" w:rsidR="002528AA" w:rsidRDefault="002528AA" w:rsidP="009F3BA4">
      <w:pPr>
        <w:spacing w:line="288" w:lineRule="auto"/>
        <w:ind w:firstLine="567"/>
        <w:jc w:val="center"/>
        <w:rPr>
          <w:rFonts w:eastAsia="Times New Roman"/>
          <w:b/>
          <w:bCs/>
          <w:sz w:val="24"/>
          <w:szCs w:val="24"/>
        </w:rPr>
      </w:pPr>
    </w:p>
    <w:p w14:paraId="5AE2155C" w14:textId="77777777" w:rsidR="002528AA" w:rsidRDefault="002528AA" w:rsidP="009F3BA4">
      <w:pPr>
        <w:spacing w:line="288" w:lineRule="auto"/>
        <w:ind w:firstLine="567"/>
        <w:jc w:val="center"/>
        <w:rPr>
          <w:rFonts w:eastAsia="Times New Roman"/>
          <w:b/>
          <w:bCs/>
          <w:sz w:val="24"/>
          <w:szCs w:val="24"/>
        </w:rPr>
      </w:pPr>
    </w:p>
    <w:p w14:paraId="2E5A642F" w14:textId="77777777" w:rsidR="002528AA" w:rsidRDefault="002528AA" w:rsidP="009F3BA4">
      <w:pPr>
        <w:spacing w:line="288" w:lineRule="auto"/>
        <w:ind w:firstLine="567"/>
        <w:jc w:val="center"/>
        <w:rPr>
          <w:rFonts w:eastAsia="Times New Roman"/>
          <w:b/>
          <w:bCs/>
          <w:sz w:val="24"/>
          <w:szCs w:val="24"/>
        </w:rPr>
      </w:pPr>
    </w:p>
    <w:p w14:paraId="5CC218EB" w14:textId="77777777" w:rsidR="002528AA" w:rsidRDefault="002528AA" w:rsidP="009F3BA4">
      <w:pPr>
        <w:spacing w:line="288" w:lineRule="auto"/>
        <w:ind w:firstLine="567"/>
        <w:jc w:val="center"/>
        <w:rPr>
          <w:rFonts w:eastAsia="Times New Roman"/>
          <w:b/>
          <w:bCs/>
          <w:sz w:val="24"/>
          <w:szCs w:val="24"/>
        </w:rPr>
      </w:pPr>
    </w:p>
    <w:p w14:paraId="1D42D1E7" w14:textId="77777777" w:rsidR="002528AA" w:rsidRDefault="002528AA" w:rsidP="009F3BA4">
      <w:pPr>
        <w:spacing w:line="288" w:lineRule="auto"/>
        <w:ind w:firstLine="567"/>
        <w:jc w:val="center"/>
        <w:rPr>
          <w:rFonts w:eastAsia="Times New Roman"/>
          <w:b/>
          <w:bCs/>
          <w:sz w:val="24"/>
          <w:szCs w:val="24"/>
        </w:rPr>
      </w:pPr>
    </w:p>
    <w:p w14:paraId="277B5F4A" w14:textId="77777777" w:rsidR="002528AA" w:rsidRDefault="002528AA" w:rsidP="009F3BA4">
      <w:pPr>
        <w:spacing w:line="288" w:lineRule="auto"/>
        <w:ind w:firstLine="567"/>
        <w:jc w:val="center"/>
        <w:rPr>
          <w:rFonts w:eastAsia="Times New Roman"/>
          <w:b/>
          <w:bCs/>
          <w:sz w:val="24"/>
          <w:szCs w:val="24"/>
        </w:rPr>
      </w:pPr>
    </w:p>
    <w:p w14:paraId="43036197" w14:textId="77777777" w:rsidR="002528AA" w:rsidRDefault="002528AA" w:rsidP="009F3BA4">
      <w:pPr>
        <w:spacing w:line="288" w:lineRule="auto"/>
        <w:ind w:firstLine="567"/>
        <w:jc w:val="center"/>
        <w:rPr>
          <w:rFonts w:eastAsia="Times New Roman"/>
          <w:b/>
          <w:bCs/>
          <w:sz w:val="24"/>
          <w:szCs w:val="24"/>
        </w:rPr>
      </w:pPr>
    </w:p>
    <w:p w14:paraId="73C3B12C" w14:textId="77777777" w:rsidR="002528AA" w:rsidRDefault="002528AA" w:rsidP="009F3BA4">
      <w:pPr>
        <w:spacing w:line="288" w:lineRule="auto"/>
        <w:ind w:firstLine="567"/>
        <w:jc w:val="center"/>
        <w:rPr>
          <w:rFonts w:eastAsia="Times New Roman"/>
          <w:b/>
          <w:bCs/>
          <w:sz w:val="24"/>
          <w:szCs w:val="24"/>
        </w:rPr>
      </w:pPr>
    </w:p>
    <w:p w14:paraId="3570E497" w14:textId="77777777" w:rsidR="002528AA" w:rsidRDefault="002528AA" w:rsidP="009F3BA4">
      <w:pPr>
        <w:spacing w:line="288" w:lineRule="auto"/>
        <w:ind w:firstLine="567"/>
        <w:jc w:val="center"/>
        <w:rPr>
          <w:rFonts w:eastAsia="Times New Roman"/>
          <w:b/>
          <w:bCs/>
          <w:sz w:val="24"/>
          <w:szCs w:val="24"/>
        </w:rPr>
      </w:pPr>
    </w:p>
    <w:p w14:paraId="46FE3538" w14:textId="77777777" w:rsidR="002528AA" w:rsidRDefault="002528AA" w:rsidP="009F3BA4">
      <w:pPr>
        <w:spacing w:line="288" w:lineRule="auto"/>
        <w:ind w:firstLine="567"/>
        <w:jc w:val="center"/>
        <w:rPr>
          <w:rFonts w:eastAsia="Times New Roman"/>
          <w:b/>
          <w:bCs/>
          <w:sz w:val="24"/>
          <w:szCs w:val="24"/>
        </w:rPr>
      </w:pPr>
    </w:p>
    <w:p w14:paraId="214C804F" w14:textId="77777777" w:rsidR="002528AA" w:rsidRDefault="002528AA" w:rsidP="009F3BA4">
      <w:pPr>
        <w:spacing w:line="288" w:lineRule="auto"/>
        <w:ind w:firstLine="567"/>
        <w:jc w:val="center"/>
        <w:rPr>
          <w:rFonts w:eastAsia="Times New Roman"/>
          <w:b/>
          <w:bCs/>
          <w:sz w:val="24"/>
          <w:szCs w:val="24"/>
        </w:rPr>
      </w:pPr>
    </w:p>
    <w:p w14:paraId="0EE31DCF" w14:textId="77777777" w:rsidR="002528AA" w:rsidRDefault="002528AA" w:rsidP="009F3BA4">
      <w:pPr>
        <w:spacing w:line="288" w:lineRule="auto"/>
        <w:ind w:firstLine="567"/>
        <w:jc w:val="center"/>
        <w:rPr>
          <w:rFonts w:eastAsia="Times New Roman"/>
          <w:b/>
          <w:bCs/>
          <w:sz w:val="24"/>
          <w:szCs w:val="24"/>
        </w:rPr>
      </w:pPr>
    </w:p>
    <w:p w14:paraId="39FB5023" w14:textId="77777777" w:rsidR="002528AA" w:rsidRDefault="002528AA" w:rsidP="009F3BA4">
      <w:pPr>
        <w:spacing w:line="288" w:lineRule="auto"/>
        <w:ind w:firstLine="567"/>
        <w:jc w:val="center"/>
        <w:rPr>
          <w:rFonts w:eastAsia="Times New Roman"/>
          <w:b/>
          <w:bCs/>
          <w:sz w:val="24"/>
          <w:szCs w:val="24"/>
        </w:rPr>
      </w:pPr>
    </w:p>
    <w:p w14:paraId="793E228E" w14:textId="77777777" w:rsidR="002528AA" w:rsidRDefault="002528AA" w:rsidP="009F3BA4">
      <w:pPr>
        <w:spacing w:line="288" w:lineRule="auto"/>
        <w:ind w:firstLine="567"/>
        <w:jc w:val="center"/>
        <w:rPr>
          <w:rFonts w:eastAsia="Times New Roman"/>
          <w:b/>
          <w:bCs/>
          <w:sz w:val="24"/>
          <w:szCs w:val="24"/>
        </w:rPr>
      </w:pPr>
    </w:p>
    <w:p w14:paraId="5FC0AB9A" w14:textId="77777777" w:rsidR="002528AA" w:rsidRDefault="002528AA" w:rsidP="009F3BA4">
      <w:pPr>
        <w:spacing w:line="288" w:lineRule="auto"/>
        <w:ind w:firstLine="567"/>
        <w:jc w:val="center"/>
        <w:rPr>
          <w:rFonts w:eastAsia="Times New Roman"/>
          <w:b/>
          <w:bCs/>
          <w:sz w:val="24"/>
          <w:szCs w:val="24"/>
        </w:rPr>
      </w:pPr>
    </w:p>
    <w:p w14:paraId="7D842342" w14:textId="77777777" w:rsidR="002528AA" w:rsidRDefault="002528AA" w:rsidP="009F3BA4">
      <w:pPr>
        <w:spacing w:line="288" w:lineRule="auto"/>
        <w:ind w:firstLine="567"/>
        <w:jc w:val="center"/>
        <w:rPr>
          <w:rFonts w:eastAsia="Times New Roman"/>
          <w:b/>
          <w:bCs/>
          <w:sz w:val="24"/>
          <w:szCs w:val="24"/>
        </w:rPr>
      </w:pPr>
    </w:p>
    <w:p w14:paraId="5149A5E5" w14:textId="77777777" w:rsidR="002528AA" w:rsidRDefault="002528AA" w:rsidP="009F3BA4">
      <w:pPr>
        <w:spacing w:line="288" w:lineRule="auto"/>
        <w:ind w:firstLine="567"/>
        <w:jc w:val="center"/>
        <w:rPr>
          <w:rFonts w:eastAsia="Times New Roman"/>
          <w:b/>
          <w:bCs/>
          <w:sz w:val="24"/>
          <w:szCs w:val="24"/>
        </w:rPr>
      </w:pPr>
    </w:p>
    <w:p w14:paraId="116E130B" w14:textId="77777777" w:rsidR="002528AA" w:rsidRDefault="002528AA" w:rsidP="009F3BA4">
      <w:pPr>
        <w:spacing w:line="288" w:lineRule="auto"/>
        <w:ind w:firstLine="567"/>
        <w:jc w:val="center"/>
        <w:rPr>
          <w:rFonts w:eastAsia="Times New Roman"/>
          <w:b/>
          <w:bCs/>
          <w:sz w:val="24"/>
          <w:szCs w:val="24"/>
        </w:rPr>
      </w:pPr>
    </w:p>
    <w:p w14:paraId="46DD4019" w14:textId="77777777" w:rsidR="002528AA" w:rsidRDefault="002528AA" w:rsidP="009F3BA4">
      <w:pPr>
        <w:spacing w:line="288" w:lineRule="auto"/>
        <w:ind w:firstLine="567"/>
        <w:jc w:val="center"/>
        <w:rPr>
          <w:rFonts w:eastAsia="Times New Roman"/>
          <w:b/>
          <w:bCs/>
          <w:sz w:val="24"/>
          <w:szCs w:val="24"/>
        </w:rPr>
      </w:pPr>
    </w:p>
    <w:p w14:paraId="30F0D447" w14:textId="77777777" w:rsidR="002528AA" w:rsidRDefault="002528AA" w:rsidP="009F3BA4">
      <w:pPr>
        <w:spacing w:line="288" w:lineRule="auto"/>
        <w:ind w:firstLine="567"/>
        <w:jc w:val="center"/>
        <w:rPr>
          <w:rFonts w:eastAsia="Times New Roman"/>
          <w:b/>
          <w:bCs/>
          <w:sz w:val="24"/>
          <w:szCs w:val="24"/>
        </w:rPr>
      </w:pPr>
    </w:p>
    <w:p w14:paraId="220C6F6D" w14:textId="77777777" w:rsidR="002528AA" w:rsidRDefault="002528AA" w:rsidP="009F3BA4">
      <w:pPr>
        <w:spacing w:line="288" w:lineRule="auto"/>
        <w:ind w:firstLine="567"/>
        <w:jc w:val="center"/>
        <w:rPr>
          <w:rFonts w:eastAsia="Times New Roman"/>
          <w:b/>
          <w:bCs/>
          <w:sz w:val="24"/>
          <w:szCs w:val="24"/>
        </w:rPr>
      </w:pPr>
    </w:p>
    <w:p w14:paraId="521B74F3" w14:textId="77777777" w:rsidR="002528AA" w:rsidRDefault="002528AA" w:rsidP="009F3BA4">
      <w:pPr>
        <w:spacing w:line="288" w:lineRule="auto"/>
        <w:ind w:firstLine="567"/>
        <w:jc w:val="center"/>
        <w:rPr>
          <w:rFonts w:eastAsia="Times New Roman"/>
          <w:b/>
          <w:bCs/>
          <w:sz w:val="24"/>
          <w:szCs w:val="24"/>
        </w:rPr>
      </w:pPr>
    </w:p>
    <w:p w14:paraId="02626BA4" w14:textId="77777777" w:rsidR="002528AA" w:rsidRDefault="002528AA" w:rsidP="009F3BA4">
      <w:pPr>
        <w:spacing w:line="288" w:lineRule="auto"/>
        <w:ind w:firstLine="567"/>
        <w:jc w:val="center"/>
        <w:rPr>
          <w:rFonts w:eastAsia="Times New Roman"/>
          <w:b/>
          <w:bCs/>
          <w:sz w:val="24"/>
          <w:szCs w:val="24"/>
        </w:rPr>
      </w:pPr>
    </w:p>
    <w:p w14:paraId="14C8327F" w14:textId="77777777" w:rsidR="002528AA" w:rsidRDefault="002528AA" w:rsidP="009F3BA4">
      <w:pPr>
        <w:spacing w:line="288" w:lineRule="auto"/>
        <w:ind w:firstLine="567"/>
        <w:jc w:val="center"/>
        <w:rPr>
          <w:rFonts w:eastAsia="Times New Roman"/>
          <w:b/>
          <w:bCs/>
          <w:sz w:val="24"/>
          <w:szCs w:val="24"/>
        </w:rPr>
      </w:pPr>
    </w:p>
    <w:p w14:paraId="5F45E34A" w14:textId="77777777" w:rsidR="002528AA" w:rsidRDefault="002528AA" w:rsidP="009F3BA4">
      <w:pPr>
        <w:spacing w:line="288" w:lineRule="auto"/>
        <w:ind w:firstLine="567"/>
        <w:jc w:val="center"/>
        <w:rPr>
          <w:rFonts w:eastAsia="Times New Roman"/>
          <w:b/>
          <w:bCs/>
          <w:sz w:val="24"/>
          <w:szCs w:val="24"/>
        </w:rPr>
      </w:pPr>
    </w:p>
    <w:p w14:paraId="172D84B9" w14:textId="77777777" w:rsidR="002528AA" w:rsidRDefault="002528AA" w:rsidP="009F3BA4">
      <w:pPr>
        <w:spacing w:line="288" w:lineRule="auto"/>
        <w:ind w:firstLine="567"/>
        <w:jc w:val="center"/>
        <w:rPr>
          <w:rFonts w:eastAsia="Times New Roman"/>
          <w:b/>
          <w:bCs/>
          <w:sz w:val="24"/>
          <w:szCs w:val="24"/>
        </w:rPr>
      </w:pPr>
    </w:p>
    <w:p w14:paraId="484963D4" w14:textId="77777777" w:rsidR="002528AA" w:rsidRDefault="002528AA" w:rsidP="009F3BA4">
      <w:pPr>
        <w:spacing w:line="288" w:lineRule="auto"/>
        <w:ind w:firstLine="567"/>
        <w:jc w:val="center"/>
        <w:rPr>
          <w:rFonts w:eastAsia="Times New Roman"/>
          <w:b/>
          <w:bCs/>
          <w:sz w:val="24"/>
          <w:szCs w:val="24"/>
        </w:rPr>
      </w:pPr>
    </w:p>
    <w:p w14:paraId="4287A5D1" w14:textId="77777777" w:rsidR="002528AA" w:rsidRDefault="002528AA" w:rsidP="009F3BA4">
      <w:pPr>
        <w:spacing w:line="288" w:lineRule="auto"/>
        <w:ind w:firstLine="567"/>
        <w:jc w:val="center"/>
        <w:rPr>
          <w:rFonts w:eastAsia="Times New Roman"/>
          <w:b/>
          <w:bCs/>
          <w:sz w:val="24"/>
          <w:szCs w:val="24"/>
        </w:rPr>
      </w:pPr>
    </w:p>
    <w:p w14:paraId="68F108AF" w14:textId="77777777" w:rsidR="002528AA" w:rsidRDefault="002528AA" w:rsidP="009F3BA4">
      <w:pPr>
        <w:spacing w:line="288" w:lineRule="auto"/>
        <w:ind w:firstLine="567"/>
        <w:jc w:val="center"/>
        <w:rPr>
          <w:rFonts w:eastAsia="Times New Roman"/>
          <w:b/>
          <w:bCs/>
          <w:sz w:val="24"/>
          <w:szCs w:val="24"/>
        </w:rPr>
      </w:pPr>
    </w:p>
    <w:p w14:paraId="01E6FF8A" w14:textId="77777777" w:rsidR="002528AA" w:rsidRDefault="002528AA" w:rsidP="009F3BA4">
      <w:pPr>
        <w:spacing w:line="288" w:lineRule="auto"/>
        <w:ind w:firstLine="567"/>
        <w:jc w:val="center"/>
        <w:rPr>
          <w:rFonts w:eastAsia="Times New Roman"/>
          <w:b/>
          <w:bCs/>
          <w:sz w:val="24"/>
          <w:szCs w:val="24"/>
        </w:rPr>
      </w:pPr>
    </w:p>
    <w:p w14:paraId="15E5FC12" w14:textId="77777777" w:rsidR="002528AA" w:rsidRDefault="002528AA" w:rsidP="009F3BA4">
      <w:pPr>
        <w:spacing w:line="288" w:lineRule="auto"/>
        <w:ind w:firstLine="567"/>
        <w:jc w:val="center"/>
        <w:rPr>
          <w:rFonts w:eastAsia="Times New Roman"/>
          <w:b/>
          <w:bCs/>
          <w:sz w:val="24"/>
          <w:szCs w:val="24"/>
        </w:rPr>
      </w:pPr>
    </w:p>
    <w:p w14:paraId="3303F517" w14:textId="77777777" w:rsidR="002528AA" w:rsidRDefault="002528AA" w:rsidP="009F3BA4">
      <w:pPr>
        <w:spacing w:line="288" w:lineRule="auto"/>
        <w:ind w:firstLine="567"/>
        <w:jc w:val="center"/>
        <w:rPr>
          <w:rFonts w:eastAsia="Times New Roman"/>
          <w:b/>
          <w:bCs/>
          <w:sz w:val="24"/>
          <w:szCs w:val="24"/>
        </w:rPr>
      </w:pPr>
    </w:p>
    <w:p w14:paraId="39DE46D4" w14:textId="77777777" w:rsidR="002528AA" w:rsidRPr="009F3BA4" w:rsidRDefault="002528AA" w:rsidP="009F3BA4">
      <w:pPr>
        <w:spacing w:line="288" w:lineRule="auto"/>
        <w:ind w:firstLine="567"/>
        <w:jc w:val="center"/>
        <w:rPr>
          <w:rFonts w:eastAsia="Times New Roman"/>
          <w:b/>
          <w:bCs/>
          <w:sz w:val="24"/>
          <w:szCs w:val="24"/>
        </w:rPr>
      </w:pPr>
      <w:bookmarkStart w:id="0" w:name="_GoBack"/>
      <w:bookmarkEnd w:id="0"/>
    </w:p>
    <w:p w14:paraId="351F1F61" w14:textId="77777777" w:rsidR="000C7386" w:rsidRPr="009F3BA4" w:rsidRDefault="0029158A" w:rsidP="009F3BA4">
      <w:pPr>
        <w:spacing w:line="288" w:lineRule="auto"/>
        <w:ind w:firstLine="567"/>
        <w:jc w:val="center"/>
        <w:rPr>
          <w:rFonts w:eastAsia="Times New Roman"/>
          <w:b/>
          <w:bCs/>
          <w:sz w:val="24"/>
          <w:szCs w:val="24"/>
        </w:rPr>
      </w:pPr>
      <w:r w:rsidRPr="009F3BA4">
        <w:rPr>
          <w:rFonts w:eastAsia="Times New Roman"/>
          <w:b/>
          <w:bCs/>
          <w:sz w:val="24"/>
          <w:szCs w:val="24"/>
        </w:rPr>
        <w:lastRenderedPageBreak/>
        <w:t>Список литературы для педагога:</w:t>
      </w:r>
    </w:p>
    <w:p w14:paraId="14BFE587" w14:textId="77777777" w:rsidR="000C7386" w:rsidRPr="009F3BA4" w:rsidRDefault="000C7386" w:rsidP="009F3BA4">
      <w:pPr>
        <w:spacing w:line="288" w:lineRule="auto"/>
        <w:ind w:firstLine="567"/>
        <w:jc w:val="both"/>
        <w:rPr>
          <w:rFonts w:eastAsia="Times New Roman"/>
          <w:b/>
          <w:bCs/>
          <w:sz w:val="24"/>
          <w:szCs w:val="24"/>
        </w:rPr>
      </w:pPr>
    </w:p>
    <w:p w14:paraId="5C913549"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 xml:space="preserve">1.Б.А. </w:t>
      </w:r>
      <w:proofErr w:type="spellStart"/>
      <w:r w:rsidRPr="009F3BA4">
        <w:rPr>
          <w:rFonts w:eastAsia="Times New Roman"/>
          <w:sz w:val="24"/>
          <w:szCs w:val="24"/>
        </w:rPr>
        <w:t>Буяльский</w:t>
      </w:r>
      <w:proofErr w:type="spellEnd"/>
      <w:r w:rsidRPr="009F3BA4">
        <w:rPr>
          <w:rFonts w:eastAsia="Times New Roman"/>
          <w:sz w:val="24"/>
          <w:szCs w:val="24"/>
        </w:rPr>
        <w:t xml:space="preserve">. Искусство выразительного </w:t>
      </w:r>
      <w:proofErr w:type="spellStart"/>
      <w:r w:rsidRPr="009F3BA4">
        <w:rPr>
          <w:rFonts w:eastAsia="Times New Roman"/>
          <w:sz w:val="24"/>
          <w:szCs w:val="24"/>
        </w:rPr>
        <w:t>чтения.М</w:t>
      </w:r>
      <w:proofErr w:type="spellEnd"/>
      <w:r w:rsidRPr="009F3BA4">
        <w:rPr>
          <w:rFonts w:eastAsia="Times New Roman"/>
          <w:sz w:val="24"/>
          <w:szCs w:val="24"/>
        </w:rPr>
        <w:t>.: Просвещение,1986г.</w:t>
      </w:r>
    </w:p>
    <w:p w14:paraId="0787AE3D"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 xml:space="preserve">2.М.А. Давыдова. Праздник в школе. М.: </w:t>
      </w:r>
      <w:proofErr w:type="spellStart"/>
      <w:r w:rsidRPr="009F3BA4">
        <w:rPr>
          <w:rFonts w:eastAsia="Times New Roman"/>
          <w:sz w:val="24"/>
          <w:szCs w:val="24"/>
        </w:rPr>
        <w:t>Рольф</w:t>
      </w:r>
      <w:proofErr w:type="spellEnd"/>
      <w:r w:rsidRPr="009F3BA4">
        <w:rPr>
          <w:rFonts w:eastAsia="Times New Roman"/>
          <w:sz w:val="24"/>
          <w:szCs w:val="24"/>
        </w:rPr>
        <w:t>, 2001 г.</w:t>
      </w:r>
    </w:p>
    <w:p w14:paraId="3B497CCB"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3.М.Ю. Женило. Театрализованные праздники. Ростов н/Д: Феникс, 2005 г.</w:t>
      </w:r>
    </w:p>
    <w:p w14:paraId="6C5614AA"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 xml:space="preserve">4.Л.И. Жук. Праздник в школе. М.: </w:t>
      </w:r>
      <w:proofErr w:type="spellStart"/>
      <w:r w:rsidRPr="009F3BA4">
        <w:rPr>
          <w:rFonts w:eastAsia="Times New Roman"/>
          <w:sz w:val="24"/>
          <w:szCs w:val="24"/>
        </w:rPr>
        <w:t>Красико</w:t>
      </w:r>
      <w:proofErr w:type="spellEnd"/>
      <w:r w:rsidRPr="009F3BA4">
        <w:rPr>
          <w:rFonts w:eastAsia="Times New Roman"/>
          <w:sz w:val="24"/>
          <w:szCs w:val="24"/>
        </w:rPr>
        <w:t xml:space="preserve"> - </w:t>
      </w:r>
      <w:proofErr w:type="spellStart"/>
      <w:r w:rsidRPr="009F3BA4">
        <w:rPr>
          <w:rFonts w:eastAsia="Times New Roman"/>
          <w:sz w:val="24"/>
          <w:szCs w:val="24"/>
        </w:rPr>
        <w:t>Принт</w:t>
      </w:r>
      <w:proofErr w:type="spellEnd"/>
      <w:r w:rsidRPr="009F3BA4">
        <w:rPr>
          <w:rFonts w:eastAsia="Times New Roman"/>
          <w:sz w:val="24"/>
          <w:szCs w:val="24"/>
        </w:rPr>
        <w:t>, 2008 г.</w:t>
      </w:r>
    </w:p>
    <w:p w14:paraId="242FCF15"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5.В.Н. Иванченко. Взаимодействие общего и дополнительного образования детей: новые подходы. Ростов н/Д.: Учитель, 2007 г.</w:t>
      </w:r>
    </w:p>
    <w:p w14:paraId="0EB9C4C9"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6.В.Н. Иванченко. Занятия в системе дополнительного образования. Ростов н/Д.: Учитель, 2007 г.</w:t>
      </w:r>
    </w:p>
    <w:p w14:paraId="00ACF85F"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7.О.Э. Ковальчук. Твое свободное время. Иркутск: ОГУ «ЦСИУМ», 2001 г.</w:t>
      </w:r>
    </w:p>
    <w:p w14:paraId="51BD50A3"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8. С.Г. Козлов. Я на солнышке лежу. Ярославль: Академия развития, 2005 г.</w:t>
      </w:r>
    </w:p>
    <w:p w14:paraId="4BDBB76E"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9.Л.В. Кузнецова. Сценарии школьных праздников. М.: Школьная пресса, 2003 г.</w:t>
      </w:r>
    </w:p>
    <w:p w14:paraId="2D623856"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 xml:space="preserve">10.Т.А. </w:t>
      </w:r>
      <w:proofErr w:type="spellStart"/>
      <w:r w:rsidRPr="009F3BA4">
        <w:rPr>
          <w:rFonts w:eastAsia="Times New Roman"/>
          <w:sz w:val="24"/>
          <w:szCs w:val="24"/>
        </w:rPr>
        <w:t>Ладыженская</w:t>
      </w:r>
      <w:proofErr w:type="spellEnd"/>
      <w:r w:rsidRPr="009F3BA4">
        <w:rPr>
          <w:rFonts w:eastAsia="Times New Roman"/>
          <w:sz w:val="24"/>
          <w:szCs w:val="24"/>
        </w:rPr>
        <w:t>. Детская риторика. М.:С-Инфо, 1994 г.</w:t>
      </w:r>
    </w:p>
    <w:p w14:paraId="24FD6970"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11.А.Г. Лазарева. Сборник авторских программ дополнительного образования детей.</w:t>
      </w:r>
      <w:proofErr w:type="gramStart"/>
      <w:r w:rsidRPr="009F3BA4">
        <w:rPr>
          <w:rFonts w:eastAsia="Times New Roman"/>
          <w:sz w:val="24"/>
          <w:szCs w:val="24"/>
        </w:rPr>
        <w:t xml:space="preserve"> .</w:t>
      </w:r>
      <w:proofErr w:type="gramEnd"/>
      <w:r w:rsidRPr="009F3BA4">
        <w:rPr>
          <w:rFonts w:eastAsia="Times New Roman"/>
          <w:sz w:val="24"/>
          <w:szCs w:val="24"/>
        </w:rPr>
        <w:t xml:space="preserve"> М.: Народное образование, 2002 г.</w:t>
      </w:r>
    </w:p>
    <w:p w14:paraId="36364117"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 xml:space="preserve">12.Т.И. </w:t>
      </w:r>
      <w:proofErr w:type="spellStart"/>
      <w:r w:rsidRPr="009F3BA4">
        <w:rPr>
          <w:rFonts w:eastAsia="Times New Roman"/>
          <w:sz w:val="24"/>
          <w:szCs w:val="24"/>
        </w:rPr>
        <w:t>Линго</w:t>
      </w:r>
      <w:proofErr w:type="spellEnd"/>
      <w:r w:rsidRPr="009F3BA4">
        <w:rPr>
          <w:rFonts w:eastAsia="Times New Roman"/>
          <w:sz w:val="24"/>
          <w:szCs w:val="24"/>
        </w:rPr>
        <w:t>. Игры, загадки для детей младших школьников. Ярославль: Академия развития, 1998 г.</w:t>
      </w:r>
    </w:p>
    <w:p w14:paraId="344C1147"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13.С.В. Савинова. Праздники в начальной школе. Волгоград: Учитель, 2001 г.</w:t>
      </w:r>
    </w:p>
    <w:p w14:paraId="101CDA5E"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 xml:space="preserve">14.В.П. </w:t>
      </w:r>
      <w:proofErr w:type="spellStart"/>
      <w:r w:rsidRPr="009F3BA4">
        <w:rPr>
          <w:rFonts w:eastAsia="Times New Roman"/>
          <w:sz w:val="24"/>
          <w:szCs w:val="24"/>
        </w:rPr>
        <w:t>Шильгави</w:t>
      </w:r>
      <w:proofErr w:type="spellEnd"/>
      <w:r w:rsidRPr="009F3BA4">
        <w:rPr>
          <w:rFonts w:eastAsia="Times New Roman"/>
          <w:sz w:val="24"/>
          <w:szCs w:val="24"/>
        </w:rPr>
        <w:t>. Начнем с игры. М.: Просвещение, 1980 г.</w:t>
      </w:r>
    </w:p>
    <w:p w14:paraId="6E634F49" w14:textId="77777777" w:rsidR="000C7386" w:rsidRPr="009F3BA4" w:rsidRDefault="0029158A" w:rsidP="009F3BA4">
      <w:pPr>
        <w:shd w:val="clear" w:color="auto" w:fill="FFFFFF"/>
        <w:spacing w:line="288" w:lineRule="auto"/>
        <w:ind w:firstLine="567"/>
        <w:jc w:val="both"/>
        <w:rPr>
          <w:rFonts w:eastAsia="Times New Roman"/>
          <w:sz w:val="24"/>
          <w:szCs w:val="24"/>
        </w:rPr>
      </w:pPr>
      <w:r w:rsidRPr="009F3BA4">
        <w:rPr>
          <w:rFonts w:eastAsia="Times New Roman"/>
          <w:sz w:val="24"/>
          <w:szCs w:val="24"/>
        </w:rPr>
        <w:t xml:space="preserve">15.В.К. </w:t>
      </w:r>
      <w:proofErr w:type="spellStart"/>
      <w:r w:rsidRPr="009F3BA4">
        <w:rPr>
          <w:rFonts w:eastAsia="Times New Roman"/>
          <w:sz w:val="24"/>
          <w:szCs w:val="24"/>
        </w:rPr>
        <w:t>Чеботаева</w:t>
      </w:r>
      <w:proofErr w:type="spellEnd"/>
      <w:r w:rsidRPr="009F3BA4">
        <w:rPr>
          <w:rFonts w:eastAsia="Times New Roman"/>
          <w:sz w:val="24"/>
          <w:szCs w:val="24"/>
        </w:rPr>
        <w:t>. Школьные вечера и мероприятия. Волгоград: Учитель, 2007 г.</w:t>
      </w:r>
    </w:p>
    <w:p w14:paraId="4C8021CD" w14:textId="77777777" w:rsidR="000C7386" w:rsidRPr="009F3BA4" w:rsidRDefault="0029158A" w:rsidP="009F3BA4">
      <w:pPr>
        <w:pStyle w:val="af2"/>
        <w:spacing w:line="288" w:lineRule="auto"/>
        <w:ind w:firstLine="567"/>
        <w:jc w:val="center"/>
        <w:rPr>
          <w:b/>
        </w:rPr>
      </w:pPr>
      <w:r w:rsidRPr="009F3BA4">
        <w:rPr>
          <w:b/>
        </w:rPr>
        <w:t>Список литературы для обучающихся и их родителей:</w:t>
      </w:r>
    </w:p>
    <w:p w14:paraId="2CD90004" w14:textId="77777777" w:rsidR="000C7386" w:rsidRPr="009F3BA4" w:rsidRDefault="0029158A" w:rsidP="009F3BA4">
      <w:pPr>
        <w:pStyle w:val="af2"/>
        <w:spacing w:line="288" w:lineRule="auto"/>
        <w:ind w:firstLine="567"/>
        <w:jc w:val="both"/>
      </w:pPr>
      <w:r w:rsidRPr="009F3BA4">
        <w:t xml:space="preserve">16.Афанасьев, С.П. Сценарии новогодних театрализованных представлений для начальной школы/ С.П. Афанасьев, С.Н. </w:t>
      </w:r>
      <w:proofErr w:type="spellStart"/>
      <w:r w:rsidRPr="009F3BA4">
        <w:t>Грознов</w:t>
      </w:r>
      <w:proofErr w:type="spellEnd"/>
      <w:r w:rsidRPr="009F3BA4">
        <w:t xml:space="preserve">, С.Ю. Новиков.– Кострома: МЦ «Вариант», 1999. </w:t>
      </w:r>
    </w:p>
    <w:p w14:paraId="77ACEE35" w14:textId="77777777" w:rsidR="000C7386" w:rsidRPr="009F3BA4" w:rsidRDefault="0029158A" w:rsidP="009F3BA4">
      <w:pPr>
        <w:pStyle w:val="af2"/>
        <w:spacing w:line="288" w:lineRule="auto"/>
        <w:ind w:firstLine="567"/>
        <w:jc w:val="both"/>
      </w:pPr>
      <w:r w:rsidRPr="009F3BA4">
        <w:t xml:space="preserve">17.Бекина, С.И. Музыка движения: упражнения, игры и пляски для детей / С.И. </w:t>
      </w:r>
      <w:proofErr w:type="spellStart"/>
      <w:r w:rsidRPr="009F3BA4">
        <w:t>Бекина</w:t>
      </w:r>
      <w:proofErr w:type="spellEnd"/>
      <w:r w:rsidRPr="009F3BA4">
        <w:t xml:space="preserve">, Т.П. Ломова. -М.: «Просвещение», 1983. </w:t>
      </w:r>
    </w:p>
    <w:p w14:paraId="4F7D28D7" w14:textId="77777777" w:rsidR="000C7386" w:rsidRPr="009F3BA4" w:rsidRDefault="0029158A" w:rsidP="009F3BA4">
      <w:pPr>
        <w:pStyle w:val="af2"/>
        <w:spacing w:line="288" w:lineRule="auto"/>
        <w:ind w:firstLine="567"/>
        <w:jc w:val="both"/>
      </w:pPr>
      <w:r w:rsidRPr="009F3BA4">
        <w:t xml:space="preserve">18.Бурдихина, Н.В. 50 игр с залом/ Н.В. </w:t>
      </w:r>
      <w:proofErr w:type="spellStart"/>
      <w:r w:rsidRPr="009F3BA4">
        <w:t>Бурдюхина</w:t>
      </w:r>
      <w:proofErr w:type="spellEnd"/>
      <w:r w:rsidRPr="009F3BA4">
        <w:t xml:space="preserve">, И.М. </w:t>
      </w:r>
      <w:proofErr w:type="spellStart"/>
      <w:r w:rsidRPr="009F3BA4">
        <w:t>Матусяк</w:t>
      </w:r>
      <w:proofErr w:type="spellEnd"/>
      <w:r w:rsidRPr="009F3BA4">
        <w:t xml:space="preserve">. – Ярославль: Академия развития, 2000. </w:t>
      </w:r>
    </w:p>
    <w:p w14:paraId="38B4D3B0" w14:textId="77777777" w:rsidR="000C7386" w:rsidRPr="009F3BA4" w:rsidRDefault="0029158A" w:rsidP="009F3BA4">
      <w:pPr>
        <w:pStyle w:val="af2"/>
        <w:spacing w:line="288" w:lineRule="auto"/>
        <w:ind w:firstLine="567"/>
        <w:jc w:val="both"/>
      </w:pPr>
      <w:r w:rsidRPr="009F3BA4">
        <w:t xml:space="preserve">19.Буяльский, Б.А. Искусство выразительного чтения:  Книга для учителя. / Б.А. </w:t>
      </w:r>
      <w:proofErr w:type="spellStart"/>
      <w:r w:rsidRPr="009F3BA4">
        <w:t>Буяльский</w:t>
      </w:r>
      <w:proofErr w:type="spellEnd"/>
      <w:r w:rsidRPr="009F3BA4">
        <w:t xml:space="preserve">. -М.: Просвещение, 1986. </w:t>
      </w:r>
    </w:p>
    <w:p w14:paraId="149D4F44" w14:textId="77777777" w:rsidR="000C7386" w:rsidRPr="009F3BA4" w:rsidRDefault="0029158A" w:rsidP="009F3BA4">
      <w:pPr>
        <w:pStyle w:val="af2"/>
        <w:spacing w:line="288" w:lineRule="auto"/>
        <w:ind w:firstLine="567"/>
        <w:jc w:val="both"/>
      </w:pPr>
      <w:r w:rsidRPr="009F3BA4">
        <w:t xml:space="preserve">20.Былеева, Л.В. Русские народные игры / Л.В. </w:t>
      </w:r>
      <w:proofErr w:type="spellStart"/>
      <w:r w:rsidRPr="009F3BA4">
        <w:t>Былеева</w:t>
      </w:r>
      <w:proofErr w:type="spellEnd"/>
      <w:r w:rsidRPr="009F3BA4">
        <w:t xml:space="preserve">.- М.: Советская Россия, 1988. </w:t>
      </w:r>
    </w:p>
    <w:p w14:paraId="54232C5C" w14:textId="77777777" w:rsidR="000C7386" w:rsidRPr="009F3BA4" w:rsidRDefault="0029158A" w:rsidP="009F3BA4">
      <w:pPr>
        <w:pStyle w:val="af2"/>
        <w:spacing w:line="288" w:lineRule="auto"/>
        <w:ind w:firstLine="567"/>
        <w:jc w:val="both"/>
      </w:pPr>
      <w:r w:rsidRPr="009F3BA4">
        <w:t xml:space="preserve">21.Гурков, А.Н. Школьный театр: Классные шоу </w:t>
      </w:r>
      <w:proofErr w:type="gramStart"/>
      <w:r w:rsidRPr="009F3BA4">
        <w:t>–п</w:t>
      </w:r>
      <w:proofErr w:type="gramEnd"/>
      <w:r w:rsidRPr="009F3BA4">
        <w:t xml:space="preserve">рограммы / А.Н. </w:t>
      </w:r>
      <w:proofErr w:type="spellStart"/>
      <w:r w:rsidRPr="009F3BA4">
        <w:t>Гурков</w:t>
      </w:r>
      <w:proofErr w:type="spellEnd"/>
      <w:r w:rsidRPr="009F3BA4">
        <w:t xml:space="preserve">.- Ростов–на–Дону: Феникс, 2005. </w:t>
      </w:r>
    </w:p>
    <w:p w14:paraId="5E4E8DA7" w14:textId="77777777" w:rsidR="000C7386" w:rsidRPr="009F3BA4" w:rsidRDefault="0029158A" w:rsidP="009F3BA4">
      <w:pPr>
        <w:pStyle w:val="af2"/>
        <w:spacing w:line="288" w:lineRule="auto"/>
        <w:ind w:firstLine="567"/>
        <w:jc w:val="both"/>
      </w:pPr>
      <w:r w:rsidRPr="009F3BA4">
        <w:t xml:space="preserve">22.Данилков, А.А. Игры на каждый день: Пособие для организаторов развивающего досуга / А.А. Данилков, Н.С. </w:t>
      </w:r>
      <w:proofErr w:type="spellStart"/>
      <w:r w:rsidRPr="009F3BA4">
        <w:t>Данилкова</w:t>
      </w:r>
      <w:proofErr w:type="spellEnd"/>
      <w:r w:rsidRPr="009F3BA4">
        <w:t>. –Новосибирск: Сибирский университет, 2004.</w:t>
      </w:r>
    </w:p>
    <w:p w14:paraId="71E611D1" w14:textId="77777777" w:rsidR="000C7386" w:rsidRPr="009F3BA4" w:rsidRDefault="0029158A" w:rsidP="009F3BA4">
      <w:pPr>
        <w:pStyle w:val="af2"/>
        <w:spacing w:line="288" w:lineRule="auto"/>
        <w:ind w:firstLine="567"/>
        <w:jc w:val="both"/>
      </w:pPr>
      <w:r w:rsidRPr="009F3BA4">
        <w:t xml:space="preserve">23.Кобзева, Г.М. Креативный ребенок: Диагностика и развитие творческих способностей / Г.М. Кобзева. </w:t>
      </w:r>
      <w:proofErr w:type="gramStart"/>
      <w:r w:rsidRPr="009F3BA4">
        <w:t>–Р</w:t>
      </w:r>
      <w:proofErr w:type="gramEnd"/>
      <w:r w:rsidRPr="009F3BA4">
        <w:t xml:space="preserve">остов-на-Дону : Феникс, 2004. </w:t>
      </w:r>
    </w:p>
    <w:p w14:paraId="648F1916" w14:textId="77777777" w:rsidR="000C7386" w:rsidRPr="009F3BA4" w:rsidRDefault="0029158A" w:rsidP="009F3BA4">
      <w:pPr>
        <w:pStyle w:val="af2"/>
        <w:spacing w:line="288" w:lineRule="auto"/>
        <w:ind w:firstLine="567"/>
        <w:jc w:val="both"/>
      </w:pPr>
      <w:r w:rsidRPr="009F3BA4">
        <w:t>24.Козак, О.Н. Игры и забавы во время каникул и праздников / О.Н. Козак. - СПб</w:t>
      </w:r>
      <w:proofErr w:type="gramStart"/>
      <w:r w:rsidRPr="009F3BA4">
        <w:t xml:space="preserve">.: </w:t>
      </w:r>
      <w:proofErr w:type="gramEnd"/>
      <w:r w:rsidRPr="009F3BA4">
        <w:t xml:space="preserve">Издательство «Союз», 2001. </w:t>
      </w:r>
    </w:p>
    <w:p w14:paraId="6070A184" w14:textId="77777777" w:rsidR="000C7386" w:rsidRPr="009F3BA4" w:rsidRDefault="0029158A" w:rsidP="009F3BA4">
      <w:pPr>
        <w:pStyle w:val="af2"/>
        <w:spacing w:line="288" w:lineRule="auto"/>
        <w:ind w:firstLine="567"/>
        <w:jc w:val="both"/>
      </w:pPr>
      <w:r w:rsidRPr="009F3BA4">
        <w:t xml:space="preserve">25.Коган, М.С. Игровая кладовая / М.С. Коган. –Новосибирск: Сибирский университет, 2004. </w:t>
      </w:r>
    </w:p>
    <w:p w14:paraId="0AEDE6C1" w14:textId="77777777" w:rsidR="000C7386" w:rsidRPr="009F3BA4" w:rsidRDefault="0029158A" w:rsidP="009F3BA4">
      <w:pPr>
        <w:pStyle w:val="af2"/>
        <w:spacing w:line="288" w:lineRule="auto"/>
        <w:ind w:firstLine="567"/>
        <w:jc w:val="both"/>
      </w:pPr>
      <w:r w:rsidRPr="009F3BA4">
        <w:t xml:space="preserve">26.Максимова, В.А. И рождается чудо спектакля: Книга для учащихся / В.А. Максимова. -М.: Просвещение, 1980. </w:t>
      </w:r>
    </w:p>
    <w:p w14:paraId="750238E7" w14:textId="77777777" w:rsidR="000C7386" w:rsidRPr="009F3BA4" w:rsidRDefault="0029158A" w:rsidP="009F3BA4">
      <w:pPr>
        <w:pStyle w:val="af2"/>
        <w:spacing w:line="288" w:lineRule="auto"/>
        <w:ind w:firstLine="567"/>
        <w:jc w:val="both"/>
      </w:pPr>
      <w:r w:rsidRPr="009F3BA4">
        <w:lastRenderedPageBreak/>
        <w:t>27.Михайлова, М.А. Детские праздники: фокусы, игры, забавы: Популярное пособие для родителей и педагогов / М.А. Михайлова. – Ярославль: Академия развития, 1999.</w:t>
      </w:r>
    </w:p>
    <w:p w14:paraId="1EFC61E7" w14:textId="77777777" w:rsidR="000C7386" w:rsidRPr="009F3BA4" w:rsidRDefault="0029158A" w:rsidP="009F3BA4">
      <w:pPr>
        <w:pStyle w:val="af2"/>
        <w:spacing w:line="288" w:lineRule="auto"/>
        <w:ind w:firstLine="567"/>
        <w:jc w:val="both"/>
      </w:pPr>
      <w:r w:rsidRPr="009F3BA4">
        <w:t xml:space="preserve"> 28.Овсянникова, М.Ф. Эстетика в прошлом, настоящем и будущем / М.Ф. Овсянникова. Просвещение 1988 г.</w:t>
      </w:r>
    </w:p>
    <w:p w14:paraId="3652C0ED" w14:textId="77777777" w:rsidR="000C7386" w:rsidRPr="009F3BA4" w:rsidRDefault="000C7386" w:rsidP="009F3BA4">
      <w:pPr>
        <w:spacing w:line="288" w:lineRule="auto"/>
        <w:ind w:firstLine="567"/>
        <w:jc w:val="right"/>
        <w:rPr>
          <w:rFonts w:eastAsia="Times New Roman"/>
          <w:b/>
          <w:bCs/>
          <w:sz w:val="24"/>
          <w:szCs w:val="24"/>
        </w:rPr>
      </w:pPr>
    </w:p>
    <w:p w14:paraId="1B624A54" w14:textId="77777777" w:rsidR="000C7386" w:rsidRPr="009F3BA4" w:rsidRDefault="000C7386" w:rsidP="009F3BA4">
      <w:pPr>
        <w:spacing w:line="288" w:lineRule="auto"/>
        <w:ind w:firstLine="567"/>
        <w:jc w:val="right"/>
        <w:rPr>
          <w:rFonts w:eastAsia="Times New Roman"/>
          <w:b/>
          <w:bCs/>
          <w:sz w:val="24"/>
          <w:szCs w:val="24"/>
        </w:rPr>
      </w:pPr>
    </w:p>
    <w:p w14:paraId="6FF72EFD" w14:textId="77777777" w:rsidR="000C7386" w:rsidRPr="009F3BA4" w:rsidRDefault="000C7386" w:rsidP="009F3BA4">
      <w:pPr>
        <w:spacing w:line="288" w:lineRule="auto"/>
        <w:ind w:firstLine="567"/>
        <w:jc w:val="right"/>
        <w:rPr>
          <w:rFonts w:eastAsia="Times New Roman"/>
          <w:b/>
          <w:bCs/>
          <w:color w:val="FF0000"/>
          <w:sz w:val="24"/>
          <w:szCs w:val="24"/>
        </w:rPr>
      </w:pPr>
    </w:p>
    <w:p w14:paraId="0BE16FDC" w14:textId="77777777" w:rsidR="000C7386" w:rsidRPr="009F3BA4" w:rsidRDefault="000C7386" w:rsidP="009F3BA4">
      <w:pPr>
        <w:spacing w:line="288" w:lineRule="auto"/>
        <w:ind w:firstLine="567"/>
        <w:jc w:val="right"/>
        <w:rPr>
          <w:rFonts w:eastAsia="Times New Roman"/>
          <w:b/>
          <w:bCs/>
          <w:color w:val="FF0000"/>
          <w:sz w:val="24"/>
          <w:szCs w:val="24"/>
        </w:rPr>
      </w:pPr>
    </w:p>
    <w:p w14:paraId="1222B799" w14:textId="77777777" w:rsidR="000C7386" w:rsidRPr="009F3BA4" w:rsidRDefault="000C7386" w:rsidP="009F3BA4">
      <w:pPr>
        <w:spacing w:line="288" w:lineRule="auto"/>
        <w:ind w:firstLine="567"/>
        <w:jc w:val="right"/>
        <w:rPr>
          <w:rFonts w:eastAsia="Times New Roman"/>
          <w:b/>
          <w:bCs/>
          <w:color w:val="FF0000"/>
          <w:sz w:val="24"/>
          <w:szCs w:val="24"/>
        </w:rPr>
      </w:pPr>
    </w:p>
    <w:p w14:paraId="6B41EF6B" w14:textId="77777777" w:rsidR="000C7386" w:rsidRPr="009F3BA4" w:rsidRDefault="000C7386" w:rsidP="009F3BA4">
      <w:pPr>
        <w:spacing w:line="288" w:lineRule="auto"/>
        <w:ind w:firstLine="567"/>
        <w:jc w:val="right"/>
        <w:rPr>
          <w:rFonts w:eastAsia="Times New Roman"/>
          <w:b/>
          <w:bCs/>
          <w:color w:val="FF0000"/>
          <w:sz w:val="24"/>
          <w:szCs w:val="24"/>
        </w:rPr>
      </w:pPr>
    </w:p>
    <w:p w14:paraId="35E46781" w14:textId="77777777" w:rsidR="000C7386" w:rsidRPr="009F3BA4" w:rsidRDefault="000C7386" w:rsidP="009F3BA4">
      <w:pPr>
        <w:spacing w:line="288" w:lineRule="auto"/>
        <w:ind w:firstLine="567"/>
        <w:jc w:val="right"/>
        <w:rPr>
          <w:rFonts w:eastAsia="Times New Roman"/>
          <w:b/>
          <w:bCs/>
          <w:color w:val="FF0000"/>
          <w:sz w:val="24"/>
          <w:szCs w:val="24"/>
        </w:rPr>
      </w:pPr>
    </w:p>
    <w:p w14:paraId="3738900F" w14:textId="77777777" w:rsidR="000C7386" w:rsidRPr="009F3BA4" w:rsidRDefault="0029158A" w:rsidP="009F3BA4">
      <w:pPr>
        <w:spacing w:line="288" w:lineRule="auto"/>
        <w:ind w:firstLine="567"/>
        <w:jc w:val="right"/>
        <w:rPr>
          <w:rFonts w:eastAsia="Times New Roman"/>
          <w:b/>
          <w:bCs/>
          <w:color w:val="FF0000"/>
          <w:sz w:val="24"/>
          <w:szCs w:val="24"/>
        </w:rPr>
      </w:pPr>
      <w:r w:rsidRPr="009F3BA4">
        <w:rPr>
          <w:rFonts w:eastAsia="Times New Roman"/>
          <w:b/>
          <w:bCs/>
          <w:color w:val="FF0000"/>
          <w:sz w:val="24"/>
          <w:szCs w:val="24"/>
        </w:rPr>
        <w:t>Приложение 1</w:t>
      </w:r>
    </w:p>
    <w:p w14:paraId="389304CD" w14:textId="77777777" w:rsidR="000C7386" w:rsidRPr="009F3BA4" w:rsidRDefault="000C7386" w:rsidP="009F3BA4">
      <w:pPr>
        <w:spacing w:line="288" w:lineRule="auto"/>
        <w:ind w:firstLine="567"/>
        <w:jc w:val="both"/>
        <w:rPr>
          <w:sz w:val="24"/>
          <w:szCs w:val="24"/>
        </w:rPr>
      </w:pPr>
    </w:p>
    <w:p w14:paraId="637743D6" w14:textId="77777777" w:rsidR="000C7386" w:rsidRPr="009F3BA4" w:rsidRDefault="0029158A" w:rsidP="009F3BA4">
      <w:pPr>
        <w:spacing w:line="288" w:lineRule="auto"/>
        <w:ind w:firstLine="567"/>
        <w:jc w:val="center"/>
        <w:rPr>
          <w:sz w:val="24"/>
          <w:szCs w:val="24"/>
        </w:rPr>
      </w:pPr>
      <w:r w:rsidRPr="009F3BA4">
        <w:rPr>
          <w:rFonts w:eastAsia="Times New Roman"/>
          <w:b/>
          <w:bCs/>
          <w:sz w:val="24"/>
          <w:szCs w:val="24"/>
        </w:rPr>
        <w:t>Упражнение «Описание – интерпретация»</w:t>
      </w:r>
    </w:p>
    <w:p w14:paraId="123F1982"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Упражнение направлено на развитие способности различать сенсорно воспринимаемую информацию от чувственно переживаемой. Человек живет в мире собственных представлений и интерпретаций. При этом объяснение человеком причин и смысла происходящих событий во многом определяет отношение этого человека к данным событиям. Без способности отделять то, что мы видим и слышим, оттого, что мы думаем и чувствуем в отношении человека или события, нам очень трудно ориентироваться в действительности. Поэтому, чтобы не заблудиться в жизни, человеку необходимо умение отличать реальные события от собственных интерпретаций этих событий.</w:t>
      </w:r>
    </w:p>
    <w:p w14:paraId="44666496"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Участник становится на определенном месте (например, в центре комнаты) и получает задание в течение двух-трех минут описывать происходящее в комнате, включая свои действия. Ведущий обращает внимание участника на ошибки, если он вместо описания дает интерпретацию.</w:t>
      </w:r>
    </w:p>
    <w:p w14:paraId="26E97F21"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Примерное описание успешного выполнения упражнения: «Я стою в комнате. Вокруг меня сидят люди. Я слышу звуки, доносящиеся с улицы и т. д.» Если участник вместо последней фразы скажет, например: «Я слышу пение птиц, доносящееся с улицы», то ведущий поправляет, что «пение птиц» — это интерпретация, так как он не может видеть этих птиц, а слышит только звуки и интерпретирует их исходя из имеющегося у него опыта. Поэтому, согласно условиям задания, можно говорить только о «звуках, доносящихся с улицы и похожих на пение птиц».</w:t>
      </w:r>
    </w:p>
    <w:p w14:paraId="67EDFAFE"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Важно донести до участников, что в жизни все люди обычно реагируют подобным образом, автоматически интерпретируя события. Способность человека соотносить полученную сенсорную информацию с элементами собственного опыта позволяет быстро ориентироваться в ситуации. Однако иногда эта способность может и ограничивать человека, приводя к ошибочным выводам. Лидеру необходимо научиться отличать реальное событие от собственных интерпретаций этого события, а также перед принятием важных решений и совершением значимых поступков «проверять те основания», на которых были сделаны определенные выводы.</w:t>
      </w:r>
    </w:p>
    <w:p w14:paraId="1EEFCB6D" w14:textId="77777777" w:rsidR="000C7386" w:rsidRPr="009F3BA4" w:rsidRDefault="0029158A" w:rsidP="009F3BA4">
      <w:pPr>
        <w:spacing w:line="288" w:lineRule="auto"/>
        <w:ind w:firstLine="567"/>
        <w:jc w:val="center"/>
        <w:rPr>
          <w:sz w:val="24"/>
          <w:szCs w:val="24"/>
        </w:rPr>
      </w:pPr>
      <w:r w:rsidRPr="009F3BA4">
        <w:rPr>
          <w:rFonts w:eastAsia="Times New Roman"/>
          <w:b/>
          <w:bCs/>
          <w:sz w:val="24"/>
          <w:szCs w:val="24"/>
        </w:rPr>
        <w:t>Упражнение «Выражение чувств»</w:t>
      </w:r>
    </w:p>
    <w:p w14:paraId="723D1033" w14:textId="77777777" w:rsidR="000C7386" w:rsidRPr="009F3BA4" w:rsidRDefault="0029158A" w:rsidP="009F3BA4">
      <w:pPr>
        <w:spacing w:line="288" w:lineRule="auto"/>
        <w:ind w:firstLine="567"/>
        <w:jc w:val="both"/>
        <w:rPr>
          <w:rFonts w:eastAsia="Times New Roman"/>
          <w:sz w:val="24"/>
          <w:szCs w:val="24"/>
        </w:rPr>
      </w:pPr>
      <w:r w:rsidRPr="009F3BA4">
        <w:rPr>
          <w:rFonts w:eastAsia="Times New Roman"/>
          <w:sz w:val="24"/>
          <w:szCs w:val="24"/>
        </w:rPr>
        <w:t>Цель: понимание важности языка тела, налаживание связи между чувствами и их телесным выражением.</w:t>
      </w:r>
    </w:p>
    <w:p w14:paraId="20C01924" w14:textId="77777777" w:rsidR="000C7386" w:rsidRPr="009F3BA4" w:rsidRDefault="0029158A" w:rsidP="009F3BA4">
      <w:pPr>
        <w:spacing w:line="288" w:lineRule="auto"/>
        <w:ind w:firstLine="567"/>
        <w:jc w:val="both"/>
        <w:rPr>
          <w:rFonts w:eastAsia="Times New Roman"/>
          <w:sz w:val="24"/>
          <w:szCs w:val="24"/>
        </w:rPr>
      </w:pPr>
      <w:r w:rsidRPr="009F3BA4">
        <w:rPr>
          <w:rFonts w:eastAsia="Times New Roman"/>
          <w:sz w:val="24"/>
          <w:szCs w:val="24"/>
        </w:rPr>
        <w:lastRenderedPageBreak/>
        <w:t>Участники вытягивают по очереди бумажки с названием чувств и молча мимически выражают это чувство. Передвигаясь, произвольно находят партнеров, выражающих аналогичные чувства, собираются в группы. По знаку ведущего выясняют, сколько получилось групп, какие трудности испытывали участники при выполнении задания.</w:t>
      </w:r>
    </w:p>
    <w:p w14:paraId="47557E2C" w14:textId="77777777" w:rsidR="000C7386" w:rsidRPr="009F3BA4" w:rsidRDefault="0029158A" w:rsidP="009F3BA4">
      <w:pPr>
        <w:spacing w:line="288" w:lineRule="auto"/>
        <w:ind w:firstLine="567"/>
        <w:jc w:val="center"/>
        <w:rPr>
          <w:rFonts w:eastAsia="Times New Roman"/>
          <w:b/>
          <w:bCs/>
          <w:sz w:val="24"/>
          <w:szCs w:val="24"/>
        </w:rPr>
      </w:pPr>
      <w:r w:rsidRPr="009F3BA4">
        <w:rPr>
          <w:rFonts w:eastAsia="Times New Roman"/>
          <w:b/>
          <w:bCs/>
          <w:sz w:val="24"/>
          <w:szCs w:val="24"/>
        </w:rPr>
        <w:t>Упражнение «Установи контакт»</w:t>
      </w:r>
    </w:p>
    <w:p w14:paraId="755455CC"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Цель: формирование умения устанавливать контакт невербальными средствами.</w:t>
      </w:r>
    </w:p>
    <w:p w14:paraId="3CA07B16"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Все участники располагаются большим полукругом. Каждый из участников выходит в центр и пытается любыми доступными средствами, но только не вербальными, установить контакт с каждым участником задания.</w:t>
      </w:r>
    </w:p>
    <w:p w14:paraId="0A59D79F" w14:textId="77777777" w:rsidR="000C7386" w:rsidRPr="009F3BA4" w:rsidRDefault="0029158A" w:rsidP="009F3BA4">
      <w:pPr>
        <w:spacing w:line="288" w:lineRule="auto"/>
        <w:ind w:firstLine="567"/>
        <w:jc w:val="center"/>
        <w:rPr>
          <w:sz w:val="24"/>
          <w:szCs w:val="24"/>
        </w:rPr>
      </w:pPr>
      <w:r w:rsidRPr="009F3BA4">
        <w:rPr>
          <w:rFonts w:eastAsia="Times New Roman"/>
          <w:b/>
          <w:bCs/>
          <w:sz w:val="24"/>
          <w:szCs w:val="24"/>
        </w:rPr>
        <w:t>Упражнение «Взаимопонимание»</w:t>
      </w:r>
    </w:p>
    <w:p w14:paraId="08C15A1E"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Тренинг направлен на развитие навыков интуитивного взаимопонимания партнеров при осуществлении совместной деятельности в ситуации искусственного ограничения средств передачи информации.</w:t>
      </w:r>
    </w:p>
    <w:p w14:paraId="60BC74D8" w14:textId="77777777" w:rsidR="000C7386" w:rsidRPr="009F3BA4" w:rsidRDefault="0029158A" w:rsidP="009F3BA4">
      <w:pPr>
        <w:spacing w:line="288" w:lineRule="auto"/>
        <w:ind w:firstLine="567"/>
        <w:jc w:val="both"/>
        <w:rPr>
          <w:sz w:val="24"/>
          <w:szCs w:val="24"/>
        </w:rPr>
      </w:pPr>
      <w:r w:rsidRPr="009F3BA4">
        <w:rPr>
          <w:rFonts w:eastAsia="Times New Roman"/>
          <w:b/>
          <w:sz w:val="24"/>
          <w:szCs w:val="24"/>
        </w:rPr>
        <w:t>Вариант I</w:t>
      </w:r>
      <w:r w:rsidRPr="009F3BA4">
        <w:rPr>
          <w:rFonts w:eastAsia="Times New Roman"/>
          <w:sz w:val="24"/>
          <w:szCs w:val="24"/>
        </w:rPr>
        <w:t>. Участники равномерно распределяются по помещению. Их задача посчитать от одного до двадцати, соблюдая следующие правила:</w:t>
      </w:r>
      <w:r w:rsidRPr="009F3BA4">
        <w:rPr>
          <w:sz w:val="24"/>
          <w:szCs w:val="24"/>
        </w:rPr>
        <w:t xml:space="preserve"> </w:t>
      </w:r>
      <w:r w:rsidRPr="009F3BA4">
        <w:rPr>
          <w:rFonts w:eastAsia="Times New Roman"/>
          <w:sz w:val="24"/>
          <w:szCs w:val="24"/>
        </w:rPr>
        <w:t>числа должны называться последовательно, то есть по порядку;</w:t>
      </w:r>
    </w:p>
    <w:p w14:paraId="23B0C03C"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 xml:space="preserve"> один человек не может называть два числа подряд;</w:t>
      </w:r>
    </w:p>
    <w:p w14:paraId="0138E902"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если следующее число одновременно назвали несколько участников, то упражнение начинается заново. Для усложнения упражнения можно предложить участникам его выполнение с закрытыми глазами.</w:t>
      </w:r>
    </w:p>
    <w:p w14:paraId="3260340A" w14:textId="77777777" w:rsidR="000C7386" w:rsidRPr="009F3BA4" w:rsidRDefault="0029158A" w:rsidP="009F3BA4">
      <w:pPr>
        <w:spacing w:line="288" w:lineRule="auto"/>
        <w:ind w:firstLine="567"/>
        <w:jc w:val="both"/>
        <w:rPr>
          <w:sz w:val="24"/>
          <w:szCs w:val="24"/>
        </w:rPr>
      </w:pPr>
      <w:r w:rsidRPr="009F3BA4">
        <w:rPr>
          <w:rFonts w:eastAsia="Times New Roman"/>
          <w:b/>
          <w:sz w:val="24"/>
          <w:szCs w:val="24"/>
        </w:rPr>
        <w:t>Вариант 2.</w:t>
      </w:r>
      <w:r w:rsidRPr="009F3BA4">
        <w:rPr>
          <w:rFonts w:eastAsia="Times New Roman"/>
          <w:sz w:val="24"/>
          <w:szCs w:val="24"/>
        </w:rPr>
        <w:t xml:space="preserve"> Упражнение выполняется в круге. Ведущий называет любое число (но не большее, чем количество участников в группе).</w:t>
      </w:r>
    </w:p>
    <w:p w14:paraId="46C0532F"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Одновременно с этим необходимо встать участникам в количестве, равном и званному числу с соблюдением следующих условий:</w:t>
      </w:r>
    </w:p>
    <w:p w14:paraId="0DFF29ED"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должно встать ровно столько участников, сколько «заказывалось»;</w:t>
      </w:r>
    </w:p>
    <w:p w14:paraId="571EF9CF"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 xml:space="preserve"> участникам нельзя вслух договариваться, кто именно будет выполнять задание.</w:t>
      </w:r>
    </w:p>
    <w:p w14:paraId="60153A13"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Необходимо совместно с участниками рассмотреть особенности взаимопонимания партнеров в ситуации искусственного ограничения средств передачи информации. Также полезно выйти на обсуждение роли лидера в ситуации, когда необходимо организовать группу на выполнение согласованных совместных действий.</w:t>
      </w:r>
    </w:p>
    <w:p w14:paraId="74C27989" w14:textId="77777777" w:rsidR="000C7386" w:rsidRPr="009F3BA4" w:rsidRDefault="0029158A" w:rsidP="009F3BA4">
      <w:pPr>
        <w:spacing w:line="288" w:lineRule="auto"/>
        <w:ind w:firstLine="567"/>
        <w:jc w:val="center"/>
        <w:rPr>
          <w:sz w:val="24"/>
          <w:szCs w:val="24"/>
        </w:rPr>
      </w:pPr>
      <w:r w:rsidRPr="009F3BA4">
        <w:rPr>
          <w:rFonts w:eastAsia="Times New Roman"/>
          <w:b/>
          <w:bCs/>
          <w:sz w:val="24"/>
          <w:szCs w:val="24"/>
        </w:rPr>
        <w:t>Упражнение «Информация к размышлению»</w:t>
      </w:r>
    </w:p>
    <w:p w14:paraId="379370FB"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Публичное выступление воспринимаются как особо сложная задача. Готовиться к выступлению надо целенаправленно, учитывая при этом его особенности. Давайте сосредоточим свое внимание на подготовке выступления-информации. Такое выступление направлено на передачу информации и обогащение знаниями. Это могут быть отчеты, сообщения о результатах работы, лекции, рефераты, доклады. Выберите любую тему выступления и в течение трех минут продумайте, о чем вы будете сообщать.</w:t>
      </w:r>
    </w:p>
    <w:p w14:paraId="297D7A25"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Не забудьте при этом о структуре выступления. В ней три части: вступление, где главное привлечь внимание слушателей, установить с ними контакт, основная часть, стержень которой — аргументация, достигаемая за счет непротиворечивости мысли и точности языка, и, наконец, заключение. Его не следует затягивать, а с другой стороны, прерывать на полуслове. Это могут быть выводы, ваше личное отношение к содержанию, указания на нерешенные проблемы, пожелания, призывы к дальнейшим действиям. Итак, ваше выступление не должно превышать трех минут.</w:t>
      </w:r>
    </w:p>
    <w:p w14:paraId="29B79B33"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lastRenderedPageBreak/>
        <w:t xml:space="preserve">Выберите для себя одну из самых актуальных тем, которая вас волнует. Например: судьба перестройки, инопланетные цивилизации, будущее планеты и т.д. Пожалуйста, на подготовку — три минуты. Начали. Давайте выступать по очереди слева направо, Во время </w:t>
      </w:r>
      <w:proofErr w:type="gramStart"/>
      <w:r w:rsidRPr="009F3BA4">
        <w:rPr>
          <w:rFonts w:eastAsia="Times New Roman"/>
          <w:sz w:val="24"/>
          <w:szCs w:val="24"/>
        </w:rPr>
        <w:t>выступлении</w:t>
      </w:r>
      <w:proofErr w:type="gramEnd"/>
      <w:r w:rsidRPr="009F3BA4">
        <w:rPr>
          <w:rFonts w:eastAsia="Times New Roman"/>
          <w:sz w:val="24"/>
          <w:szCs w:val="24"/>
        </w:rPr>
        <w:t xml:space="preserve"> обращайте внимание на мимику, жесты, интонацию, логику изложения. Все последующие, учитесь на ошибках предыдущих. Потом мы оценим самые интересные выступления. Пожалуйста, начали по очереди выступления. (Гонг). Хорошо, заканчиваем. Теперь давайте оценим, какое из выступлений произвело на вас большее впечатление и более всего отвечает предъявленным к нему требованиям. Давайте под руководством ведущего заслушаем мнения всех о выступлениях и выберем наиболее интересные из них. Ведущий, пожалуйста, вам слово! Спасибо, благодарим всех за участие, поздравляем победителей!</w:t>
      </w:r>
    </w:p>
    <w:p w14:paraId="264CECD3" w14:textId="77777777" w:rsidR="000C7386" w:rsidRPr="009F3BA4" w:rsidRDefault="0029158A" w:rsidP="009F3BA4">
      <w:pPr>
        <w:spacing w:line="288" w:lineRule="auto"/>
        <w:ind w:firstLine="567"/>
        <w:jc w:val="center"/>
        <w:rPr>
          <w:sz w:val="24"/>
          <w:szCs w:val="24"/>
        </w:rPr>
      </w:pPr>
      <w:r w:rsidRPr="009F3BA4">
        <w:rPr>
          <w:rFonts w:eastAsia="Times New Roman"/>
          <w:b/>
          <w:bCs/>
          <w:sz w:val="24"/>
          <w:szCs w:val="24"/>
        </w:rPr>
        <w:t>Упражнение «Убеждение»</w:t>
      </w:r>
    </w:p>
    <w:p w14:paraId="0F747A6E" w14:textId="77777777" w:rsidR="000C7386" w:rsidRPr="009F3BA4" w:rsidRDefault="0029158A" w:rsidP="009F3BA4">
      <w:pPr>
        <w:tabs>
          <w:tab w:val="left" w:pos="1611"/>
        </w:tabs>
        <w:spacing w:line="288" w:lineRule="auto"/>
        <w:ind w:firstLine="567"/>
        <w:jc w:val="both"/>
        <w:rPr>
          <w:sz w:val="24"/>
          <w:szCs w:val="24"/>
        </w:rPr>
      </w:pPr>
      <w:r w:rsidRPr="009F3BA4">
        <w:rPr>
          <w:rFonts w:eastAsia="Times New Roman"/>
          <w:sz w:val="24"/>
          <w:szCs w:val="24"/>
        </w:rPr>
        <w:t>В чем особенность убеждающей речи? В основном она должна вызвать у слушателей те или иные чувства. На передний план выступает эмоциональный аспект. К выступлению-убеждению относятся такие формы речи, как торжественная речь, например, по случаю праздника, юбилея и т.д., поздравительная речь (поздравление кого-то), напутственное слово (по случаю проводов работника на пенсию, отправления на учебу и т.д.).</w:t>
      </w:r>
    </w:p>
    <w:p w14:paraId="21656C17"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Выберите форму выступления-убеждения и в течение трех минут придумайте свою речь-убеждение. В процессе выступления старайтесь избегать излишней сентиментальности, старайтесь быть убедительными, но не навязчивыми. Помните, убедительность зависит от умения настроиться на партнера. Выберите себе тему, можно и не вполне серьезную.</w:t>
      </w:r>
    </w:p>
    <w:p w14:paraId="3ADE8D90"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Например, проводите друга на другую работу, поздравьте друг друга со столетним или двухсотлетним юбилеем и т.д. Итак, три минуты на подготовку, Пожалуйста, начали!</w:t>
      </w:r>
    </w:p>
    <w:p w14:paraId="4AF9E45E"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Хорошо, время истекает. Пожалуйста, давайте по очереди послушаем всех выступающих. И пусть каждый по пятибалльной системе оценит каждого. Посмотрим, кто сколько очков наберет. Ведущий, руководите митингом. Пожалуйста, начали! Итак, митинг подходит к концу. Давайте подведем итоги. Ведущий, по очереди называйте докладчиков, все называют ему свои оценки, докладчик их суммирует, определяет количество набранных очков. В конце ведущий оцените победителей. Пожалуйста, начали!</w:t>
      </w:r>
    </w:p>
    <w:p w14:paraId="0924E084" w14:textId="77777777" w:rsidR="000C7386" w:rsidRPr="009F3BA4" w:rsidRDefault="0029158A" w:rsidP="009F3BA4">
      <w:pPr>
        <w:spacing w:line="288" w:lineRule="auto"/>
        <w:ind w:firstLine="567"/>
        <w:jc w:val="center"/>
        <w:rPr>
          <w:sz w:val="24"/>
          <w:szCs w:val="24"/>
        </w:rPr>
      </w:pPr>
      <w:r w:rsidRPr="009F3BA4">
        <w:rPr>
          <w:rFonts w:eastAsia="Times New Roman"/>
          <w:b/>
          <w:bCs/>
          <w:sz w:val="24"/>
          <w:szCs w:val="24"/>
        </w:rPr>
        <w:t>Упражнение «Взаимодействие с партнером»</w:t>
      </w:r>
    </w:p>
    <w:p w14:paraId="602519C6"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Пожалуйста, разбейтесь на пары. Сейчас вам предстоит выполнить ряд совместных действий. Поздоровайтесь, передайте книгу, запишите адрес, подайте пальто и т.п. По сигналу гонга, вам надо будет остановиться и "замереть". Ведущий будет выступать в качестве эксперта. Он подойдет к каждому из застывших и определит локализацию мышечных зажимов. Как</w:t>
      </w:r>
    </w:p>
    <w:p w14:paraId="3E4EE5C4"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только он подойдет, дотронется до тех мест, где, по его мнению, есть мышечные зажимы, напряжение должно сниматься, а движение — завершаться.</w:t>
      </w:r>
    </w:p>
    <w:p w14:paraId="652FE6A9"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Цель данного упражнения: уловить разницу в ощущении зажатого и свободного движения. Итак, все заняли свои места по парам. Наверное, даже лучше встать. Впрочем, как хотите. И каждый друг другу дает какие-то задания. Вы совместно выполняете задания. По сигналу ведущего все застывают, а ведущий оценивает, у кого имеются зажимы. Подходит, дотрагивается, снимает эти зажимы, а потом определяет, кто из всех чувствовал себя наиболее раскованно. Пожалуйста, начали.</w:t>
      </w:r>
    </w:p>
    <w:p w14:paraId="4AB18D5D"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lastRenderedPageBreak/>
        <w:t>Мы уже заканчиваем нашу игру. Пожалуйста, ведущий, подведите итоги и определите, кто из всех здесь присутствующих вел себя наиболее раскованно. Пожалуйста, вам заключительное слово.</w:t>
      </w:r>
    </w:p>
    <w:p w14:paraId="7C1DF695" w14:textId="77777777" w:rsidR="000C7386" w:rsidRPr="009F3BA4" w:rsidRDefault="0029158A" w:rsidP="009F3BA4">
      <w:pPr>
        <w:spacing w:line="288" w:lineRule="auto"/>
        <w:ind w:firstLine="567"/>
        <w:jc w:val="center"/>
        <w:rPr>
          <w:sz w:val="24"/>
          <w:szCs w:val="24"/>
        </w:rPr>
      </w:pPr>
      <w:r w:rsidRPr="009F3BA4">
        <w:rPr>
          <w:rFonts w:eastAsia="Times New Roman"/>
          <w:b/>
          <w:bCs/>
          <w:sz w:val="24"/>
          <w:szCs w:val="24"/>
        </w:rPr>
        <w:t>Упражнение «Выбор тактики»</w:t>
      </w:r>
    </w:p>
    <w:p w14:paraId="1D719BCC"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 xml:space="preserve">В </w:t>
      </w:r>
      <w:proofErr w:type="gramStart"/>
      <w:r w:rsidRPr="009F3BA4">
        <w:rPr>
          <w:rFonts w:eastAsia="Times New Roman"/>
          <w:sz w:val="24"/>
          <w:szCs w:val="24"/>
        </w:rPr>
        <w:t>речевом</w:t>
      </w:r>
      <w:proofErr w:type="gramEnd"/>
      <w:r w:rsidRPr="009F3BA4">
        <w:rPr>
          <w:rFonts w:eastAsia="Times New Roman"/>
          <w:sz w:val="24"/>
          <w:szCs w:val="24"/>
        </w:rPr>
        <w:t xml:space="preserve"> общений можно выбрать разные тактики поведения: подавление, уступка, </w:t>
      </w:r>
      <w:proofErr w:type="spellStart"/>
      <w:r w:rsidRPr="009F3BA4">
        <w:rPr>
          <w:rFonts w:eastAsia="Times New Roman"/>
          <w:sz w:val="24"/>
          <w:szCs w:val="24"/>
        </w:rPr>
        <w:t>подстраивание</w:t>
      </w:r>
      <w:proofErr w:type="spellEnd"/>
      <w:r w:rsidRPr="009F3BA4">
        <w:rPr>
          <w:rFonts w:eastAsia="Times New Roman"/>
          <w:sz w:val="24"/>
          <w:szCs w:val="24"/>
        </w:rPr>
        <w:t>, защита, сотрудничество, компромисс. Сейчас вам представится возможность апробировать эти тактики в действии. Пожалуйста, разбейтесь на пары. А сейчас определите для себя роли. В каждой паре один будет из вас начальник, другой — подчиненный.</w:t>
      </w:r>
    </w:p>
    <w:p w14:paraId="5FC63337"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Начинаем работу. Представьте себе такую ситуацию; в конце рабочего дня начальник подходит к сотруднику. Конец месяца, подразделение загружено срочными делами, и вот между начальником и подчиненным происходит разговор: "Я прошу вас остаться после работы, чтобы доделать горящие дела". Подчиненный: "Не могу, рабочий день уже закончился" Цель каждого из вас: найти тактику поведения. Посмотрим, кто выиграет? Итак, как бы вы продолжили этот разговор? Начали!</w:t>
      </w:r>
    </w:p>
    <w:p w14:paraId="64A45AAD" w14:textId="77777777" w:rsidR="000C7386" w:rsidRPr="009F3BA4" w:rsidRDefault="0029158A" w:rsidP="009F3BA4">
      <w:pPr>
        <w:spacing w:line="288" w:lineRule="auto"/>
        <w:ind w:firstLine="567"/>
        <w:jc w:val="center"/>
        <w:rPr>
          <w:sz w:val="24"/>
          <w:szCs w:val="24"/>
        </w:rPr>
      </w:pPr>
      <w:r w:rsidRPr="009F3BA4">
        <w:rPr>
          <w:rFonts w:eastAsia="Times New Roman"/>
          <w:b/>
          <w:bCs/>
          <w:sz w:val="24"/>
          <w:szCs w:val="24"/>
        </w:rPr>
        <w:t>Упражнение «Выход из контакта»</w:t>
      </w:r>
    </w:p>
    <w:p w14:paraId="15C9B94D"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Как выйти из контакта? Порой это сделать довольно трудно. Особенно когда мы торопимся, опаздываем. Попробуем пережить эту сложную, ситуацию. Для начала разбейтесь на пары. Представьте, вы встретили не очень близкого знакомого, который заводит с вами разговор, расспрашивает о делах, о семье, проявляет назойливость. Вы вступаете в разговор, однако, взглянув на часы, понимаете, что вам нужно идти. Не забудьте, вам надо достойно выйти из контакта.</w:t>
      </w:r>
    </w:p>
    <w:p w14:paraId="033E58A9" w14:textId="77777777" w:rsidR="000C7386" w:rsidRPr="009F3BA4" w:rsidRDefault="0029158A" w:rsidP="009F3BA4">
      <w:pPr>
        <w:spacing w:line="288" w:lineRule="auto"/>
        <w:ind w:firstLine="567"/>
        <w:jc w:val="both"/>
        <w:rPr>
          <w:rFonts w:eastAsia="Times New Roman"/>
          <w:sz w:val="24"/>
          <w:szCs w:val="24"/>
        </w:rPr>
      </w:pPr>
      <w:r w:rsidRPr="009F3BA4">
        <w:rPr>
          <w:rFonts w:eastAsia="Times New Roman"/>
          <w:sz w:val="24"/>
          <w:szCs w:val="24"/>
        </w:rPr>
        <w:t>Итак, распределите роли. Начинаем выходить из контакта. Пожалуйста. Хорошо! Ну, а сейчас нужно оценить, кто из участников игры нашел наиболее удачный выход из контакта. Каждый поднимите руку, на которой будет столько открытых пальцев, во сколько вы оценили успех своего коллеги. Пожалуйста! Результат налицо. Каждый может посмотреть и увидеть взаимные оценки. Давайте выделим лучшие оценки. Пожалуйста. Всем спасибо. Игра закончена.</w:t>
      </w:r>
    </w:p>
    <w:p w14:paraId="465FB8E1" w14:textId="77777777" w:rsidR="000C7386" w:rsidRPr="009F3BA4" w:rsidRDefault="0029158A" w:rsidP="009F3BA4">
      <w:pPr>
        <w:spacing w:line="288" w:lineRule="auto"/>
        <w:ind w:firstLine="567"/>
        <w:jc w:val="center"/>
        <w:rPr>
          <w:sz w:val="24"/>
          <w:szCs w:val="24"/>
        </w:rPr>
      </w:pPr>
      <w:r w:rsidRPr="009F3BA4">
        <w:rPr>
          <w:rFonts w:eastAsia="Times New Roman"/>
          <w:b/>
          <w:bCs/>
          <w:sz w:val="24"/>
          <w:szCs w:val="24"/>
        </w:rPr>
        <w:t>Упражнение «Чувство успеха»</w:t>
      </w:r>
    </w:p>
    <w:p w14:paraId="1CFB2FB2"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Упражнение направлено на работу с чувством успеха. Также его можно использовать для завершения занятия. Во втором случае процедура обсуждения не проводится.</w:t>
      </w:r>
    </w:p>
    <w:p w14:paraId="05C21EED"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t xml:space="preserve">Описание. </w:t>
      </w:r>
      <w:r w:rsidRPr="009F3BA4">
        <w:rPr>
          <w:rFonts w:eastAsia="Times New Roman"/>
          <w:b/>
          <w:sz w:val="24"/>
          <w:szCs w:val="24"/>
        </w:rPr>
        <w:t>Вариант I</w:t>
      </w:r>
      <w:r w:rsidRPr="009F3BA4">
        <w:rPr>
          <w:rFonts w:eastAsia="Times New Roman"/>
          <w:sz w:val="24"/>
          <w:szCs w:val="24"/>
        </w:rPr>
        <w:t>. Участникам предлагается встать в круг. Выбирается первый доброволец, желающий почувствовать успех. Доброволец выходит в центр круга, остальные участники бурно ему аплодируют. Это продолжается ровно столько, сколько захочет одариваемый аплодисментами участник. После этого он благодарит группу (говорит «спасибо», кланяется и т. п.) и возвращается в круг. Далее выходит следующий участник.</w:t>
      </w:r>
    </w:p>
    <w:p w14:paraId="48489753" w14:textId="77777777" w:rsidR="000C7386" w:rsidRPr="009F3BA4" w:rsidRDefault="0029158A" w:rsidP="009F3BA4">
      <w:pPr>
        <w:spacing w:line="288" w:lineRule="auto"/>
        <w:ind w:firstLine="567"/>
        <w:jc w:val="both"/>
        <w:rPr>
          <w:sz w:val="24"/>
          <w:szCs w:val="24"/>
        </w:rPr>
      </w:pPr>
      <w:r w:rsidRPr="009F3BA4">
        <w:rPr>
          <w:rFonts w:eastAsia="Times New Roman"/>
          <w:b/>
          <w:sz w:val="24"/>
          <w:szCs w:val="24"/>
        </w:rPr>
        <w:t>Вариант 2.</w:t>
      </w:r>
      <w:r w:rsidRPr="009F3BA4">
        <w:rPr>
          <w:rFonts w:eastAsia="Times New Roman"/>
          <w:sz w:val="24"/>
          <w:szCs w:val="24"/>
        </w:rPr>
        <w:t xml:space="preserve"> Доброволец становится в середину круга. Остальные члены группы встают на одно колено, держа руки за спиной. Потом все медленно вытягивают руки вперед, одновременно поднимаются, повторяя при этом имя участника, стоящего в середине. После этого члены группы поднимают руки вверх над головой и все ближе подходят к добровольцу</w:t>
      </w:r>
    </w:p>
    <w:p w14:paraId="4C6B4040" w14:textId="77777777" w:rsidR="000C7386" w:rsidRPr="009F3BA4" w:rsidRDefault="0029158A" w:rsidP="009F3BA4">
      <w:pPr>
        <w:numPr>
          <w:ilvl w:val="0"/>
          <w:numId w:val="17"/>
        </w:numPr>
        <w:tabs>
          <w:tab w:val="left" w:pos="507"/>
        </w:tabs>
        <w:spacing w:line="288" w:lineRule="auto"/>
        <w:ind w:firstLine="567"/>
        <w:jc w:val="both"/>
        <w:rPr>
          <w:rFonts w:eastAsia="Times New Roman"/>
          <w:sz w:val="24"/>
          <w:szCs w:val="24"/>
        </w:rPr>
      </w:pPr>
      <w:r w:rsidRPr="009F3BA4">
        <w:rPr>
          <w:rFonts w:eastAsia="Times New Roman"/>
          <w:sz w:val="24"/>
          <w:szCs w:val="24"/>
        </w:rPr>
        <w:t>середине круга, одновременно все громче (</w:t>
      </w:r>
      <w:proofErr w:type="spellStart"/>
      <w:r w:rsidRPr="009F3BA4">
        <w:rPr>
          <w:rFonts w:eastAsia="Times New Roman"/>
          <w:sz w:val="24"/>
          <w:szCs w:val="24"/>
        </w:rPr>
        <w:t>утвердительнее</w:t>
      </w:r>
      <w:proofErr w:type="spellEnd"/>
      <w:r w:rsidRPr="009F3BA4">
        <w:rPr>
          <w:rFonts w:eastAsia="Times New Roman"/>
          <w:sz w:val="24"/>
          <w:szCs w:val="24"/>
        </w:rPr>
        <w:t>), произнося его имя. Игроки подходят к человеку в середине круга так близко, как только могут, но не касаясь его.</w:t>
      </w:r>
    </w:p>
    <w:p w14:paraId="20A4F5B4" w14:textId="77777777" w:rsidR="000C7386" w:rsidRPr="009F3BA4" w:rsidRDefault="0029158A" w:rsidP="009F3BA4">
      <w:pPr>
        <w:spacing w:line="288" w:lineRule="auto"/>
        <w:ind w:firstLine="567"/>
        <w:jc w:val="both"/>
        <w:rPr>
          <w:sz w:val="24"/>
          <w:szCs w:val="24"/>
        </w:rPr>
      </w:pPr>
      <w:r w:rsidRPr="009F3BA4">
        <w:rPr>
          <w:rFonts w:eastAsia="Times New Roman"/>
          <w:sz w:val="24"/>
          <w:szCs w:val="24"/>
        </w:rPr>
        <w:lastRenderedPageBreak/>
        <w:t>Пояснение. Любопытно наблюдать реакции участников, стоящих в центре круга. Кто-то при этом входит в кураж и, возможно, раскланивается, кто-то смущается, говорит «спасибо», но группа нередко не отпускает его, продолжая награждать аплодисментами. Упражнение поднимает настроение участников, вплоть до восторга, и позволяет завершить занятие сильными положительными эмоциями.</w:t>
      </w:r>
    </w:p>
    <w:p w14:paraId="010FD192" w14:textId="77777777" w:rsidR="000C7386" w:rsidRPr="009F3BA4" w:rsidRDefault="0029158A" w:rsidP="009F3BA4">
      <w:pPr>
        <w:spacing w:line="288" w:lineRule="auto"/>
        <w:ind w:firstLine="567"/>
        <w:jc w:val="both"/>
        <w:rPr>
          <w:rFonts w:eastAsia="Times New Roman"/>
          <w:sz w:val="24"/>
          <w:szCs w:val="24"/>
        </w:rPr>
      </w:pPr>
      <w:r w:rsidRPr="009F3BA4">
        <w:rPr>
          <w:rFonts w:eastAsia="Times New Roman"/>
          <w:sz w:val="24"/>
          <w:szCs w:val="24"/>
        </w:rPr>
        <w:t>При использовании упражнения в целях работы с чувством успеха участникам предлагается обсудить чувства «героя - лидера». В процессе обсуждения каждый из участников коротко описывает, что он чувствовал, что при этом было приятно, а что, может быть, и вызывало напряжение.</w:t>
      </w:r>
    </w:p>
    <w:p w14:paraId="01D6EB66" w14:textId="77777777" w:rsidR="000C7386" w:rsidRPr="009F3BA4" w:rsidRDefault="000C7386" w:rsidP="009F3BA4">
      <w:pPr>
        <w:spacing w:line="288" w:lineRule="auto"/>
        <w:ind w:firstLine="567"/>
        <w:jc w:val="both"/>
        <w:rPr>
          <w:rFonts w:eastAsia="Times New Roman"/>
          <w:sz w:val="24"/>
          <w:szCs w:val="24"/>
        </w:rPr>
      </w:pPr>
    </w:p>
    <w:p w14:paraId="3260B14F" w14:textId="77777777" w:rsidR="000C7386" w:rsidRPr="009F3BA4" w:rsidRDefault="000C7386" w:rsidP="009F3BA4">
      <w:pPr>
        <w:spacing w:line="288" w:lineRule="auto"/>
        <w:ind w:firstLine="567"/>
        <w:jc w:val="both"/>
        <w:rPr>
          <w:rFonts w:eastAsia="Times New Roman"/>
          <w:sz w:val="24"/>
          <w:szCs w:val="24"/>
        </w:rPr>
      </w:pPr>
    </w:p>
    <w:p w14:paraId="5743B261" w14:textId="77777777" w:rsidR="000C7386" w:rsidRPr="009F3BA4" w:rsidRDefault="000C7386" w:rsidP="009F3BA4">
      <w:pPr>
        <w:spacing w:line="288" w:lineRule="auto"/>
        <w:ind w:firstLine="567"/>
        <w:jc w:val="both"/>
        <w:rPr>
          <w:rFonts w:eastAsia="Times New Roman"/>
          <w:sz w:val="24"/>
          <w:szCs w:val="24"/>
        </w:rPr>
      </w:pPr>
    </w:p>
    <w:p w14:paraId="03C03A94" w14:textId="77777777" w:rsidR="000C7386" w:rsidRPr="009F3BA4" w:rsidRDefault="000C7386" w:rsidP="009F3BA4">
      <w:pPr>
        <w:spacing w:line="288" w:lineRule="auto"/>
        <w:ind w:firstLine="567"/>
        <w:jc w:val="both"/>
        <w:rPr>
          <w:rFonts w:eastAsia="Times New Roman"/>
          <w:sz w:val="24"/>
          <w:szCs w:val="24"/>
        </w:rPr>
      </w:pPr>
    </w:p>
    <w:p w14:paraId="13914B4F" w14:textId="77777777" w:rsidR="000C7386" w:rsidRPr="009F3BA4" w:rsidRDefault="000C7386" w:rsidP="009F3BA4">
      <w:pPr>
        <w:spacing w:line="288" w:lineRule="auto"/>
        <w:ind w:firstLine="567"/>
        <w:jc w:val="both"/>
        <w:rPr>
          <w:rFonts w:eastAsia="Times New Roman"/>
          <w:sz w:val="24"/>
          <w:szCs w:val="24"/>
        </w:rPr>
      </w:pPr>
    </w:p>
    <w:p w14:paraId="30181C6D" w14:textId="77777777" w:rsidR="000C7386" w:rsidRPr="009F3BA4" w:rsidRDefault="000C7386" w:rsidP="009F3BA4">
      <w:pPr>
        <w:spacing w:line="288" w:lineRule="auto"/>
        <w:ind w:firstLine="567"/>
        <w:jc w:val="both"/>
        <w:rPr>
          <w:rFonts w:eastAsia="Times New Roman"/>
          <w:sz w:val="24"/>
          <w:szCs w:val="24"/>
        </w:rPr>
      </w:pPr>
    </w:p>
    <w:p w14:paraId="053636C1" w14:textId="79A88FF5" w:rsidR="000C7386" w:rsidRPr="009F3BA4" w:rsidRDefault="00C02D4C" w:rsidP="009F3BA4">
      <w:pPr>
        <w:spacing w:line="288" w:lineRule="auto"/>
        <w:ind w:firstLine="567"/>
        <w:jc w:val="right"/>
        <w:rPr>
          <w:b/>
          <w:sz w:val="24"/>
          <w:szCs w:val="24"/>
        </w:rPr>
      </w:pPr>
      <w:r>
        <w:rPr>
          <w:b/>
          <w:sz w:val="24"/>
          <w:szCs w:val="24"/>
        </w:rPr>
        <w:t>Приложение 2</w:t>
      </w:r>
      <w:r w:rsidR="0029158A" w:rsidRPr="009F3BA4">
        <w:rPr>
          <w:b/>
          <w:sz w:val="24"/>
          <w:szCs w:val="24"/>
        </w:rPr>
        <w:t xml:space="preserve"> </w:t>
      </w:r>
    </w:p>
    <w:p w14:paraId="30000FFF" w14:textId="77777777" w:rsidR="000C7386" w:rsidRPr="009F3BA4" w:rsidRDefault="0029158A" w:rsidP="009F3BA4">
      <w:pPr>
        <w:spacing w:line="288" w:lineRule="auto"/>
        <w:ind w:firstLine="567"/>
        <w:jc w:val="center"/>
        <w:rPr>
          <w:b/>
          <w:sz w:val="24"/>
          <w:szCs w:val="24"/>
        </w:rPr>
      </w:pPr>
      <w:r w:rsidRPr="009F3BA4">
        <w:rPr>
          <w:b/>
          <w:sz w:val="24"/>
          <w:szCs w:val="24"/>
        </w:rPr>
        <w:t>Терминологический словарь</w:t>
      </w:r>
    </w:p>
    <w:p w14:paraId="6F2E6026" w14:textId="77777777" w:rsidR="000C7386" w:rsidRPr="009F3BA4" w:rsidRDefault="0029158A" w:rsidP="009F3BA4">
      <w:pPr>
        <w:spacing w:line="288" w:lineRule="auto"/>
        <w:ind w:firstLine="567"/>
        <w:jc w:val="both"/>
        <w:rPr>
          <w:sz w:val="24"/>
          <w:szCs w:val="24"/>
        </w:rPr>
      </w:pPr>
      <w:r w:rsidRPr="009F3BA4">
        <w:rPr>
          <w:b/>
          <w:sz w:val="24"/>
          <w:szCs w:val="24"/>
        </w:rPr>
        <w:t xml:space="preserve">Развитие </w:t>
      </w:r>
      <w:r w:rsidRPr="009F3BA4">
        <w:rPr>
          <w:sz w:val="24"/>
          <w:szCs w:val="24"/>
        </w:rPr>
        <w:t>- процесс количественных и качественных изменений в организме, психике, интеллектуальной и духовной сфере человека, обусловленный влиянием внешних и внутренних, управленческих и неуправленческих факторов.</w:t>
      </w:r>
    </w:p>
    <w:p w14:paraId="5B409174" w14:textId="77777777" w:rsidR="000C7386" w:rsidRPr="009F3BA4" w:rsidRDefault="0029158A" w:rsidP="009F3BA4">
      <w:pPr>
        <w:spacing w:line="288" w:lineRule="auto"/>
        <w:ind w:firstLine="567"/>
        <w:jc w:val="both"/>
        <w:rPr>
          <w:sz w:val="24"/>
          <w:szCs w:val="24"/>
        </w:rPr>
      </w:pPr>
      <w:r w:rsidRPr="009F3BA4">
        <w:rPr>
          <w:b/>
          <w:sz w:val="24"/>
          <w:szCs w:val="24"/>
        </w:rPr>
        <w:t xml:space="preserve">Социализация </w:t>
      </w:r>
      <w:r w:rsidRPr="009F3BA4">
        <w:rPr>
          <w:sz w:val="24"/>
          <w:szCs w:val="24"/>
        </w:rPr>
        <w:t xml:space="preserve">- усвоение человеком ценностей, норм, установок, образцов поведения, присущих в данное время данному обществу, социальной общности, группе, и воспроизводство им социальных связей и социального опыта. </w:t>
      </w:r>
    </w:p>
    <w:p w14:paraId="27D6507E" w14:textId="77777777" w:rsidR="000C7386" w:rsidRPr="009F3BA4" w:rsidRDefault="0029158A" w:rsidP="009F3BA4">
      <w:pPr>
        <w:spacing w:line="288" w:lineRule="auto"/>
        <w:ind w:firstLine="567"/>
        <w:jc w:val="both"/>
        <w:rPr>
          <w:sz w:val="24"/>
          <w:szCs w:val="24"/>
        </w:rPr>
      </w:pPr>
      <w:r w:rsidRPr="009F3BA4">
        <w:rPr>
          <w:b/>
          <w:sz w:val="24"/>
          <w:szCs w:val="24"/>
        </w:rPr>
        <w:t>Формирование</w:t>
      </w:r>
      <w:r w:rsidRPr="009F3BA4">
        <w:rPr>
          <w:sz w:val="24"/>
          <w:szCs w:val="24"/>
        </w:rPr>
        <w:t xml:space="preserve"> - процесс становления личности человека в результате объективного влияния среды, целенаправленного воспитания и собственной активности личности (самовоспитания) </w:t>
      </w:r>
    </w:p>
    <w:p w14:paraId="2F7C834F" w14:textId="77777777" w:rsidR="000C7386" w:rsidRPr="009F3BA4" w:rsidRDefault="0029158A" w:rsidP="009F3BA4">
      <w:pPr>
        <w:spacing w:line="288" w:lineRule="auto"/>
        <w:ind w:firstLine="567"/>
        <w:jc w:val="both"/>
        <w:rPr>
          <w:sz w:val="24"/>
          <w:szCs w:val="24"/>
        </w:rPr>
      </w:pPr>
      <w:r w:rsidRPr="009F3BA4">
        <w:rPr>
          <w:b/>
          <w:sz w:val="24"/>
          <w:szCs w:val="24"/>
        </w:rPr>
        <w:t>Социальная адаптация</w:t>
      </w:r>
      <w:r w:rsidRPr="009F3BA4">
        <w:rPr>
          <w:sz w:val="24"/>
          <w:szCs w:val="24"/>
        </w:rPr>
        <w:t xml:space="preserve"> - это процесс активного приспособления ребенка к условиям социальной среды с помощью мероприятий по установлению соответствия поведения воспитанника принятым в обществе правилам, нормам, ценностям или корректировке несоответствия такого поведения. </w:t>
      </w:r>
    </w:p>
    <w:p w14:paraId="68B72B03" w14:textId="77777777" w:rsidR="000C7386" w:rsidRPr="009F3BA4" w:rsidRDefault="0029158A" w:rsidP="009F3BA4">
      <w:pPr>
        <w:spacing w:line="288" w:lineRule="auto"/>
        <w:ind w:firstLine="567"/>
        <w:jc w:val="both"/>
        <w:rPr>
          <w:sz w:val="24"/>
          <w:szCs w:val="24"/>
        </w:rPr>
      </w:pPr>
      <w:r w:rsidRPr="009F3BA4">
        <w:rPr>
          <w:b/>
          <w:sz w:val="24"/>
          <w:szCs w:val="24"/>
        </w:rPr>
        <w:t>Самовоспитание</w:t>
      </w:r>
      <w:r w:rsidRPr="009F3BA4">
        <w:rPr>
          <w:sz w:val="24"/>
          <w:szCs w:val="24"/>
        </w:rPr>
        <w:t xml:space="preserve"> - сознательная и целеустремленная работа человека, направленная на самообразование, саморазвитие, совершенствование положительных и преодоление отрицательных личностных качеств.</w:t>
      </w:r>
    </w:p>
    <w:p w14:paraId="558BDA5D" w14:textId="77777777" w:rsidR="000C7386" w:rsidRPr="009F3BA4" w:rsidRDefault="0029158A" w:rsidP="009F3BA4">
      <w:pPr>
        <w:spacing w:line="288" w:lineRule="auto"/>
        <w:ind w:firstLine="567"/>
        <w:jc w:val="both"/>
        <w:rPr>
          <w:sz w:val="24"/>
          <w:szCs w:val="24"/>
        </w:rPr>
      </w:pPr>
      <w:r w:rsidRPr="009F3BA4">
        <w:rPr>
          <w:b/>
          <w:sz w:val="24"/>
          <w:szCs w:val="24"/>
        </w:rPr>
        <w:t>Активность личности</w:t>
      </w:r>
      <w:r w:rsidRPr="009F3BA4">
        <w:rPr>
          <w:sz w:val="24"/>
          <w:szCs w:val="24"/>
        </w:rPr>
        <w:t xml:space="preserve"> - деятельное отношение человека к миру, способность человека производить общественно значимые преобразования материальной и духовной среды. </w:t>
      </w:r>
    </w:p>
    <w:p w14:paraId="6F023158" w14:textId="77777777" w:rsidR="000C7386" w:rsidRPr="009F3BA4" w:rsidRDefault="0029158A" w:rsidP="009F3BA4">
      <w:pPr>
        <w:spacing w:line="288" w:lineRule="auto"/>
        <w:ind w:firstLine="567"/>
        <w:jc w:val="both"/>
        <w:rPr>
          <w:sz w:val="24"/>
          <w:szCs w:val="24"/>
        </w:rPr>
      </w:pPr>
      <w:r w:rsidRPr="009F3BA4">
        <w:rPr>
          <w:b/>
          <w:sz w:val="24"/>
          <w:szCs w:val="24"/>
        </w:rPr>
        <w:t>Способности</w:t>
      </w:r>
      <w:r w:rsidRPr="009F3BA4">
        <w:rPr>
          <w:sz w:val="24"/>
          <w:szCs w:val="24"/>
        </w:rPr>
        <w:t xml:space="preserve"> - индивидуально-психологические особенности человека, отвечающие требованиям данной деятельности и являющиеся условием успешного ее выполнения. </w:t>
      </w:r>
    </w:p>
    <w:p w14:paraId="5C935D44" w14:textId="77777777" w:rsidR="000C7386" w:rsidRPr="009F3BA4" w:rsidRDefault="0029158A" w:rsidP="009F3BA4">
      <w:pPr>
        <w:spacing w:line="288" w:lineRule="auto"/>
        <w:ind w:firstLine="567"/>
        <w:jc w:val="both"/>
        <w:rPr>
          <w:sz w:val="24"/>
          <w:szCs w:val="24"/>
        </w:rPr>
      </w:pPr>
      <w:r w:rsidRPr="009F3BA4">
        <w:rPr>
          <w:b/>
          <w:sz w:val="24"/>
          <w:szCs w:val="24"/>
        </w:rPr>
        <w:t>Интонация-</w:t>
      </w:r>
      <w:r w:rsidRPr="009F3BA4">
        <w:rPr>
          <w:sz w:val="24"/>
          <w:szCs w:val="24"/>
        </w:rPr>
        <w:t xml:space="preserve">основное выразительное средство звучащей речи, позволяющее передать отношение говорящего человека к предмету речи и к собеседнику. </w:t>
      </w:r>
    </w:p>
    <w:p w14:paraId="2F4326DF" w14:textId="77777777" w:rsidR="000C7386" w:rsidRPr="009F3BA4" w:rsidRDefault="0029158A" w:rsidP="009F3BA4">
      <w:pPr>
        <w:spacing w:line="288" w:lineRule="auto"/>
        <w:ind w:firstLine="567"/>
        <w:jc w:val="both"/>
        <w:rPr>
          <w:sz w:val="24"/>
          <w:szCs w:val="24"/>
        </w:rPr>
      </w:pPr>
      <w:r w:rsidRPr="009F3BA4">
        <w:rPr>
          <w:b/>
          <w:sz w:val="24"/>
          <w:szCs w:val="24"/>
        </w:rPr>
        <w:t>Ритм</w:t>
      </w:r>
      <w:r w:rsidRPr="009F3BA4">
        <w:rPr>
          <w:sz w:val="24"/>
          <w:szCs w:val="24"/>
        </w:rPr>
        <w:t>, греческое «</w:t>
      </w:r>
      <w:proofErr w:type="spellStart"/>
      <w:r w:rsidRPr="009F3BA4">
        <w:rPr>
          <w:sz w:val="24"/>
          <w:szCs w:val="24"/>
        </w:rPr>
        <w:t>Rhythmos</w:t>
      </w:r>
      <w:proofErr w:type="spellEnd"/>
      <w:r w:rsidRPr="009F3BA4">
        <w:rPr>
          <w:sz w:val="24"/>
          <w:szCs w:val="24"/>
        </w:rPr>
        <w:t xml:space="preserve">» означает соразмерность. Это постоянное, мерное повторение в тексте однотипных отрезков, в том числе ударных и безударных, равномерное чередование каких - либо элементов (ритм стиха). Упорядоченность звукового, словесного и синтаксического состава речи, определенная ее смысловым заданием. </w:t>
      </w:r>
    </w:p>
    <w:p w14:paraId="671A4763" w14:textId="77777777" w:rsidR="000C7386" w:rsidRPr="009F3BA4" w:rsidRDefault="0029158A" w:rsidP="009F3BA4">
      <w:pPr>
        <w:spacing w:line="288" w:lineRule="auto"/>
        <w:ind w:firstLine="567"/>
        <w:jc w:val="both"/>
        <w:rPr>
          <w:sz w:val="24"/>
          <w:szCs w:val="24"/>
        </w:rPr>
      </w:pPr>
      <w:r w:rsidRPr="009F3BA4">
        <w:rPr>
          <w:b/>
          <w:sz w:val="24"/>
          <w:szCs w:val="24"/>
        </w:rPr>
        <w:lastRenderedPageBreak/>
        <w:t>Тембр</w:t>
      </w:r>
      <w:r w:rsidRPr="009F3BA4">
        <w:rPr>
          <w:sz w:val="24"/>
          <w:szCs w:val="24"/>
        </w:rPr>
        <w:t xml:space="preserve"> - характерная окраска звука (голоса). </w:t>
      </w:r>
    </w:p>
    <w:p w14:paraId="6CE4D738" w14:textId="77777777" w:rsidR="000C7386" w:rsidRPr="009F3BA4" w:rsidRDefault="0029158A" w:rsidP="009F3BA4">
      <w:pPr>
        <w:spacing w:line="288" w:lineRule="auto"/>
        <w:ind w:firstLine="567"/>
        <w:jc w:val="both"/>
        <w:rPr>
          <w:sz w:val="24"/>
          <w:szCs w:val="24"/>
        </w:rPr>
      </w:pPr>
      <w:r w:rsidRPr="009F3BA4">
        <w:rPr>
          <w:b/>
          <w:sz w:val="24"/>
          <w:szCs w:val="24"/>
        </w:rPr>
        <w:t>Мимика</w:t>
      </w:r>
      <w:r w:rsidRPr="009F3BA4">
        <w:rPr>
          <w:sz w:val="24"/>
          <w:szCs w:val="24"/>
        </w:rPr>
        <w:t xml:space="preserve"> - выразительное движение лица, отражающее чувства, отношения человека. </w:t>
      </w:r>
    </w:p>
    <w:p w14:paraId="0A4EF68D" w14:textId="77777777" w:rsidR="000C7386" w:rsidRPr="009F3BA4" w:rsidRDefault="0029158A" w:rsidP="009F3BA4">
      <w:pPr>
        <w:spacing w:line="288" w:lineRule="auto"/>
        <w:ind w:firstLine="567"/>
        <w:jc w:val="both"/>
        <w:rPr>
          <w:sz w:val="24"/>
          <w:szCs w:val="24"/>
        </w:rPr>
      </w:pPr>
      <w:r w:rsidRPr="009F3BA4">
        <w:rPr>
          <w:b/>
          <w:sz w:val="24"/>
          <w:szCs w:val="24"/>
        </w:rPr>
        <w:t>Темп</w:t>
      </w:r>
      <w:r w:rsidRPr="009F3BA4">
        <w:rPr>
          <w:sz w:val="24"/>
          <w:szCs w:val="24"/>
        </w:rPr>
        <w:t xml:space="preserve"> - степень быстроты в исполнении или осуществлении чего - либо (чтение текста). </w:t>
      </w:r>
    </w:p>
    <w:p w14:paraId="4C642008" w14:textId="77777777" w:rsidR="000C7386" w:rsidRPr="009F3BA4" w:rsidRDefault="0029158A" w:rsidP="009F3BA4">
      <w:pPr>
        <w:spacing w:line="288" w:lineRule="auto"/>
        <w:ind w:firstLine="567"/>
        <w:jc w:val="both"/>
        <w:rPr>
          <w:sz w:val="24"/>
          <w:szCs w:val="24"/>
        </w:rPr>
      </w:pPr>
      <w:r w:rsidRPr="009F3BA4">
        <w:rPr>
          <w:b/>
          <w:sz w:val="24"/>
          <w:szCs w:val="24"/>
        </w:rPr>
        <w:t>Конфликт</w:t>
      </w:r>
      <w:r w:rsidRPr="009F3BA4">
        <w:rPr>
          <w:sz w:val="24"/>
          <w:szCs w:val="24"/>
        </w:rPr>
        <w:t xml:space="preserve"> - борьба противоборствующих сторон, идей. </w:t>
      </w:r>
    </w:p>
    <w:p w14:paraId="40A583E0" w14:textId="77777777" w:rsidR="000C7386" w:rsidRPr="009F3BA4" w:rsidRDefault="0029158A" w:rsidP="009F3BA4">
      <w:pPr>
        <w:spacing w:line="288" w:lineRule="auto"/>
        <w:ind w:firstLine="567"/>
        <w:jc w:val="both"/>
        <w:rPr>
          <w:sz w:val="24"/>
          <w:szCs w:val="24"/>
        </w:rPr>
      </w:pPr>
      <w:r w:rsidRPr="009F3BA4">
        <w:rPr>
          <w:b/>
          <w:sz w:val="24"/>
          <w:szCs w:val="24"/>
        </w:rPr>
        <w:t xml:space="preserve">Кульминация </w:t>
      </w:r>
      <w:r w:rsidRPr="009F3BA4">
        <w:rPr>
          <w:sz w:val="24"/>
          <w:szCs w:val="24"/>
        </w:rPr>
        <w:t xml:space="preserve">- наивысшая точка напряжения конфликта. Развитие действия - действие от завязки до кульминации. </w:t>
      </w:r>
    </w:p>
    <w:p w14:paraId="3A1E4796" w14:textId="77777777" w:rsidR="000C7386" w:rsidRPr="009F3BA4" w:rsidRDefault="0029158A" w:rsidP="009F3BA4">
      <w:pPr>
        <w:spacing w:line="288" w:lineRule="auto"/>
        <w:ind w:firstLine="567"/>
        <w:jc w:val="both"/>
        <w:rPr>
          <w:sz w:val="24"/>
          <w:szCs w:val="24"/>
        </w:rPr>
      </w:pPr>
      <w:r w:rsidRPr="009F3BA4">
        <w:rPr>
          <w:b/>
          <w:sz w:val="24"/>
          <w:szCs w:val="24"/>
        </w:rPr>
        <w:t>Развязка</w:t>
      </w:r>
      <w:r w:rsidRPr="009F3BA4">
        <w:rPr>
          <w:sz w:val="24"/>
          <w:szCs w:val="24"/>
        </w:rPr>
        <w:t xml:space="preserve"> - исход событий, решение противоречий драмы. </w:t>
      </w:r>
    </w:p>
    <w:p w14:paraId="23746048" w14:textId="77777777" w:rsidR="000C7386" w:rsidRPr="009F3BA4" w:rsidRDefault="0029158A" w:rsidP="009F3BA4">
      <w:pPr>
        <w:spacing w:line="288" w:lineRule="auto"/>
        <w:ind w:firstLine="567"/>
        <w:jc w:val="both"/>
        <w:rPr>
          <w:sz w:val="24"/>
          <w:szCs w:val="24"/>
        </w:rPr>
      </w:pPr>
      <w:r w:rsidRPr="009F3BA4">
        <w:rPr>
          <w:b/>
          <w:sz w:val="24"/>
          <w:szCs w:val="24"/>
        </w:rPr>
        <w:t>Специальные сценические приемы</w:t>
      </w:r>
      <w:r w:rsidRPr="009F3BA4">
        <w:rPr>
          <w:sz w:val="24"/>
          <w:szCs w:val="24"/>
        </w:rPr>
        <w:t xml:space="preserve"> - сложные действия, создающие эффектное зрелище, почти не встречающиеся в жизненной практике. </w:t>
      </w:r>
    </w:p>
    <w:p w14:paraId="6F9D7255" w14:textId="77777777" w:rsidR="000C7386" w:rsidRPr="009F3BA4" w:rsidRDefault="0029158A" w:rsidP="009F3BA4">
      <w:pPr>
        <w:spacing w:line="288" w:lineRule="auto"/>
        <w:ind w:firstLine="567"/>
        <w:jc w:val="both"/>
        <w:rPr>
          <w:sz w:val="24"/>
          <w:szCs w:val="24"/>
        </w:rPr>
      </w:pPr>
      <w:r w:rsidRPr="009F3BA4">
        <w:rPr>
          <w:b/>
          <w:sz w:val="24"/>
          <w:szCs w:val="24"/>
        </w:rPr>
        <w:t>Сценическое общение</w:t>
      </w:r>
      <w:r w:rsidRPr="009F3BA4">
        <w:rPr>
          <w:sz w:val="24"/>
          <w:szCs w:val="24"/>
        </w:rPr>
        <w:t xml:space="preserve"> - взаимодействие партнеров, в котором раскрываются характеры героев и идея сценического действия. </w:t>
      </w:r>
    </w:p>
    <w:p w14:paraId="688F62A7" w14:textId="77777777" w:rsidR="000C7386" w:rsidRPr="009F3BA4" w:rsidRDefault="0029158A" w:rsidP="009F3BA4">
      <w:pPr>
        <w:spacing w:line="288" w:lineRule="auto"/>
        <w:ind w:firstLine="567"/>
        <w:jc w:val="both"/>
        <w:rPr>
          <w:sz w:val="24"/>
          <w:szCs w:val="24"/>
        </w:rPr>
      </w:pPr>
      <w:r w:rsidRPr="009F3BA4">
        <w:rPr>
          <w:b/>
          <w:sz w:val="24"/>
          <w:szCs w:val="24"/>
        </w:rPr>
        <w:t>Сценарий</w:t>
      </w:r>
      <w:r w:rsidRPr="009F3BA4">
        <w:rPr>
          <w:sz w:val="24"/>
          <w:szCs w:val="24"/>
        </w:rPr>
        <w:t xml:space="preserve"> - литературно-драматическое произведение, предназначенное для постановки, включает детальное описание действия с текстом речей персонажей</w:t>
      </w:r>
    </w:p>
    <w:p w14:paraId="5E0C8DB7" w14:textId="77777777" w:rsidR="0072373D" w:rsidRPr="009F3BA4" w:rsidRDefault="0072373D" w:rsidP="009F3BA4">
      <w:pPr>
        <w:spacing w:line="288" w:lineRule="auto"/>
        <w:ind w:firstLine="567"/>
        <w:jc w:val="both"/>
        <w:rPr>
          <w:sz w:val="24"/>
          <w:szCs w:val="24"/>
        </w:rPr>
      </w:pPr>
    </w:p>
    <w:p w14:paraId="471CE465" w14:textId="178BFBC4" w:rsidR="0072373D" w:rsidRPr="009F3BA4" w:rsidRDefault="00C02D4C" w:rsidP="00C02D4C">
      <w:pPr>
        <w:spacing w:line="288" w:lineRule="auto"/>
        <w:ind w:firstLine="567"/>
        <w:jc w:val="right"/>
        <w:rPr>
          <w:sz w:val="24"/>
          <w:szCs w:val="24"/>
        </w:rPr>
      </w:pPr>
      <w:r>
        <w:rPr>
          <w:sz w:val="24"/>
          <w:szCs w:val="24"/>
        </w:rPr>
        <w:t>Приложение 3</w:t>
      </w:r>
    </w:p>
    <w:p w14:paraId="01FE7FF0" w14:textId="77777777" w:rsidR="008948E7" w:rsidRPr="009F3BA4" w:rsidRDefault="008948E7" w:rsidP="009F3BA4">
      <w:pPr>
        <w:spacing w:line="288" w:lineRule="auto"/>
        <w:ind w:firstLine="567"/>
        <w:jc w:val="both"/>
        <w:rPr>
          <w:sz w:val="24"/>
          <w:szCs w:val="24"/>
        </w:rPr>
      </w:pPr>
    </w:p>
    <w:p w14:paraId="1B7ECD5E" w14:textId="35C73B72" w:rsidR="008948E7" w:rsidRPr="00C02D4C" w:rsidRDefault="008948E7" w:rsidP="009F3BA4">
      <w:pPr>
        <w:spacing w:line="288" w:lineRule="auto"/>
        <w:ind w:firstLine="567"/>
        <w:jc w:val="both"/>
        <w:rPr>
          <w:b/>
          <w:sz w:val="24"/>
          <w:szCs w:val="24"/>
        </w:rPr>
      </w:pPr>
      <w:r w:rsidRPr="00C02D4C">
        <w:rPr>
          <w:b/>
          <w:sz w:val="24"/>
          <w:szCs w:val="24"/>
        </w:rPr>
        <w:t>Тестирование.</w:t>
      </w:r>
    </w:p>
    <w:p w14:paraId="3A72C72A" w14:textId="77777777" w:rsidR="0072373D" w:rsidRPr="00C02D4C" w:rsidRDefault="0072373D" w:rsidP="009F3BA4">
      <w:pPr>
        <w:spacing w:line="288" w:lineRule="auto"/>
        <w:ind w:firstLine="567"/>
        <w:jc w:val="both"/>
        <w:rPr>
          <w:rFonts w:eastAsia="Times New Roman"/>
          <w:b/>
          <w:sz w:val="24"/>
          <w:szCs w:val="24"/>
        </w:rPr>
      </w:pPr>
      <w:r w:rsidRPr="00C02D4C">
        <w:rPr>
          <w:rFonts w:eastAsia="Times New Roman"/>
          <w:b/>
          <w:sz w:val="24"/>
          <w:szCs w:val="24"/>
        </w:rPr>
        <w:t>1. Текущий контроль № 1. Теория.</w:t>
      </w:r>
    </w:p>
    <w:p w14:paraId="604F733E" w14:textId="77777777" w:rsidR="0072373D" w:rsidRPr="00C02D4C" w:rsidRDefault="0072373D" w:rsidP="009F3BA4">
      <w:pPr>
        <w:spacing w:line="288" w:lineRule="auto"/>
        <w:ind w:firstLine="567"/>
        <w:jc w:val="both"/>
        <w:rPr>
          <w:rFonts w:eastAsia="Times New Roman"/>
          <w:b/>
          <w:sz w:val="24"/>
          <w:szCs w:val="24"/>
        </w:rPr>
      </w:pPr>
      <w:r w:rsidRPr="00C02D4C">
        <w:rPr>
          <w:rFonts w:eastAsia="Times New Roman"/>
          <w:b/>
          <w:sz w:val="24"/>
          <w:szCs w:val="24"/>
        </w:rPr>
        <w:t>Вопросы</w:t>
      </w:r>
    </w:p>
    <w:p w14:paraId="6304FB52" w14:textId="77777777" w:rsidR="0072373D" w:rsidRPr="00C02D4C" w:rsidRDefault="0072373D" w:rsidP="009F3BA4">
      <w:pPr>
        <w:pStyle w:val="af1"/>
        <w:numPr>
          <w:ilvl w:val="0"/>
          <w:numId w:val="4"/>
        </w:numPr>
        <w:shd w:val="clear" w:color="auto" w:fill="FFFFFF"/>
        <w:spacing w:line="288" w:lineRule="auto"/>
        <w:ind w:left="0" w:firstLine="567"/>
        <w:jc w:val="both"/>
        <w:rPr>
          <w:rFonts w:eastAsia="Times New Roman"/>
          <w:sz w:val="24"/>
          <w:szCs w:val="24"/>
        </w:rPr>
      </w:pPr>
      <w:r w:rsidRPr="00C02D4C">
        <w:rPr>
          <w:rFonts w:eastAsia="Times New Roman"/>
          <w:sz w:val="24"/>
          <w:szCs w:val="24"/>
        </w:rPr>
        <w:t>Что такое интонация?</w:t>
      </w:r>
    </w:p>
    <w:p w14:paraId="512A64E9" w14:textId="77777777" w:rsidR="0072373D" w:rsidRPr="00C02D4C" w:rsidRDefault="0072373D" w:rsidP="009F3BA4">
      <w:pPr>
        <w:pStyle w:val="af1"/>
        <w:numPr>
          <w:ilvl w:val="0"/>
          <w:numId w:val="4"/>
        </w:numPr>
        <w:shd w:val="clear" w:color="auto" w:fill="FFFFFF"/>
        <w:spacing w:line="288" w:lineRule="auto"/>
        <w:ind w:left="0" w:firstLine="567"/>
        <w:jc w:val="both"/>
        <w:rPr>
          <w:rFonts w:eastAsia="Times New Roman"/>
          <w:sz w:val="24"/>
          <w:szCs w:val="24"/>
        </w:rPr>
      </w:pPr>
      <w:r w:rsidRPr="00C02D4C">
        <w:rPr>
          <w:rFonts w:eastAsia="Times New Roman"/>
          <w:sz w:val="24"/>
          <w:szCs w:val="24"/>
        </w:rPr>
        <w:t>Что такое ритм?</w:t>
      </w:r>
    </w:p>
    <w:p w14:paraId="626E1C9A" w14:textId="77777777" w:rsidR="0072373D" w:rsidRPr="00C02D4C" w:rsidRDefault="0072373D" w:rsidP="009F3BA4">
      <w:pPr>
        <w:pStyle w:val="af1"/>
        <w:numPr>
          <w:ilvl w:val="0"/>
          <w:numId w:val="4"/>
        </w:numPr>
        <w:shd w:val="clear" w:color="auto" w:fill="FFFFFF"/>
        <w:spacing w:line="288" w:lineRule="auto"/>
        <w:ind w:left="0" w:firstLine="567"/>
        <w:jc w:val="both"/>
        <w:rPr>
          <w:rFonts w:eastAsia="Times New Roman"/>
          <w:sz w:val="24"/>
          <w:szCs w:val="24"/>
        </w:rPr>
      </w:pPr>
      <w:r w:rsidRPr="00C02D4C">
        <w:rPr>
          <w:rFonts w:eastAsia="Times New Roman"/>
          <w:sz w:val="24"/>
          <w:szCs w:val="24"/>
        </w:rPr>
        <w:t>Дайте определение тембру.</w:t>
      </w:r>
    </w:p>
    <w:p w14:paraId="354C379B" w14:textId="77777777" w:rsidR="0072373D" w:rsidRPr="00C02D4C" w:rsidRDefault="0072373D" w:rsidP="009F3BA4">
      <w:pPr>
        <w:pStyle w:val="af1"/>
        <w:numPr>
          <w:ilvl w:val="0"/>
          <w:numId w:val="4"/>
        </w:numPr>
        <w:shd w:val="clear" w:color="auto" w:fill="FFFFFF"/>
        <w:spacing w:line="288" w:lineRule="auto"/>
        <w:ind w:left="0" w:firstLine="567"/>
        <w:jc w:val="both"/>
        <w:rPr>
          <w:rFonts w:eastAsia="Times New Roman"/>
          <w:sz w:val="24"/>
          <w:szCs w:val="24"/>
        </w:rPr>
      </w:pPr>
      <w:r w:rsidRPr="00C02D4C">
        <w:rPr>
          <w:rFonts w:eastAsia="Times New Roman"/>
          <w:sz w:val="24"/>
          <w:szCs w:val="24"/>
        </w:rPr>
        <w:t>Что такое мимика?</w:t>
      </w:r>
    </w:p>
    <w:p w14:paraId="47FE1238" w14:textId="77777777" w:rsidR="0072373D" w:rsidRPr="00C02D4C" w:rsidRDefault="0072373D" w:rsidP="009F3BA4">
      <w:pPr>
        <w:pStyle w:val="af1"/>
        <w:numPr>
          <w:ilvl w:val="0"/>
          <w:numId w:val="4"/>
        </w:numPr>
        <w:shd w:val="clear" w:color="auto" w:fill="FFFFFF"/>
        <w:spacing w:line="288" w:lineRule="auto"/>
        <w:ind w:left="0" w:firstLine="567"/>
        <w:jc w:val="both"/>
        <w:rPr>
          <w:rFonts w:eastAsia="Times New Roman"/>
          <w:sz w:val="24"/>
          <w:szCs w:val="24"/>
        </w:rPr>
      </w:pPr>
      <w:r w:rsidRPr="00C02D4C">
        <w:rPr>
          <w:rFonts w:eastAsia="Times New Roman"/>
          <w:sz w:val="24"/>
          <w:szCs w:val="24"/>
        </w:rPr>
        <w:t>Темп-это…</w:t>
      </w:r>
    </w:p>
    <w:p w14:paraId="790DD12C" w14:textId="77777777" w:rsidR="0072373D" w:rsidRPr="00C02D4C" w:rsidRDefault="0072373D" w:rsidP="009F3BA4">
      <w:pPr>
        <w:pStyle w:val="af1"/>
        <w:numPr>
          <w:ilvl w:val="0"/>
          <w:numId w:val="4"/>
        </w:numPr>
        <w:shd w:val="clear" w:color="auto" w:fill="FFFFFF"/>
        <w:spacing w:line="288" w:lineRule="auto"/>
        <w:ind w:left="0" w:firstLine="567"/>
        <w:jc w:val="both"/>
        <w:rPr>
          <w:rFonts w:eastAsia="Times New Roman"/>
          <w:sz w:val="24"/>
          <w:szCs w:val="24"/>
        </w:rPr>
      </w:pPr>
      <w:r w:rsidRPr="00C02D4C">
        <w:rPr>
          <w:rFonts w:eastAsia="Times New Roman"/>
          <w:sz w:val="24"/>
          <w:szCs w:val="24"/>
        </w:rPr>
        <w:t>Дайте определение:  конфликт – это…</w:t>
      </w:r>
    </w:p>
    <w:p w14:paraId="221E753B" w14:textId="77777777" w:rsidR="0072373D" w:rsidRPr="00C02D4C" w:rsidRDefault="0072373D" w:rsidP="009F3BA4">
      <w:pPr>
        <w:pStyle w:val="af1"/>
        <w:numPr>
          <w:ilvl w:val="0"/>
          <w:numId w:val="4"/>
        </w:numPr>
        <w:shd w:val="clear" w:color="auto" w:fill="FFFFFF"/>
        <w:spacing w:line="288" w:lineRule="auto"/>
        <w:ind w:left="0" w:firstLine="567"/>
        <w:jc w:val="both"/>
        <w:rPr>
          <w:rFonts w:eastAsia="Times New Roman"/>
          <w:sz w:val="24"/>
          <w:szCs w:val="24"/>
        </w:rPr>
      </w:pPr>
      <w:r w:rsidRPr="00C02D4C">
        <w:rPr>
          <w:rFonts w:eastAsia="Times New Roman"/>
          <w:sz w:val="24"/>
          <w:szCs w:val="24"/>
        </w:rPr>
        <w:t>Что такое кульминация?</w:t>
      </w:r>
    </w:p>
    <w:p w14:paraId="05840FCF" w14:textId="77777777" w:rsidR="0072373D" w:rsidRPr="00C02D4C" w:rsidRDefault="0072373D" w:rsidP="009F3BA4">
      <w:pPr>
        <w:pStyle w:val="af1"/>
        <w:numPr>
          <w:ilvl w:val="0"/>
          <w:numId w:val="4"/>
        </w:numPr>
        <w:shd w:val="clear" w:color="auto" w:fill="FFFFFF"/>
        <w:spacing w:line="288" w:lineRule="auto"/>
        <w:ind w:left="0" w:firstLine="567"/>
        <w:jc w:val="both"/>
        <w:rPr>
          <w:rFonts w:eastAsia="Times New Roman"/>
          <w:sz w:val="24"/>
          <w:szCs w:val="24"/>
        </w:rPr>
      </w:pPr>
      <w:r w:rsidRPr="00C02D4C">
        <w:rPr>
          <w:rFonts w:eastAsia="Times New Roman"/>
          <w:sz w:val="24"/>
          <w:szCs w:val="24"/>
        </w:rPr>
        <w:t>Что значит «развитие действия?</w:t>
      </w:r>
    </w:p>
    <w:p w14:paraId="365F3498" w14:textId="77777777" w:rsidR="0072373D" w:rsidRPr="00C02D4C" w:rsidRDefault="0072373D" w:rsidP="009F3BA4">
      <w:pPr>
        <w:pStyle w:val="af1"/>
        <w:numPr>
          <w:ilvl w:val="0"/>
          <w:numId w:val="4"/>
        </w:numPr>
        <w:shd w:val="clear" w:color="auto" w:fill="FFFFFF"/>
        <w:spacing w:line="288" w:lineRule="auto"/>
        <w:ind w:left="0" w:firstLine="567"/>
        <w:jc w:val="both"/>
        <w:rPr>
          <w:rFonts w:eastAsia="Times New Roman"/>
          <w:sz w:val="24"/>
          <w:szCs w:val="24"/>
        </w:rPr>
      </w:pPr>
      <w:r w:rsidRPr="00C02D4C">
        <w:rPr>
          <w:rFonts w:eastAsia="Times New Roman"/>
          <w:sz w:val="24"/>
          <w:szCs w:val="24"/>
        </w:rPr>
        <w:t>Развязка-это…</w:t>
      </w:r>
    </w:p>
    <w:p w14:paraId="7D716E20" w14:textId="77777777" w:rsidR="0072373D" w:rsidRPr="00C02D4C" w:rsidRDefault="0072373D" w:rsidP="009F3BA4">
      <w:pPr>
        <w:pStyle w:val="af1"/>
        <w:numPr>
          <w:ilvl w:val="0"/>
          <w:numId w:val="4"/>
        </w:numPr>
        <w:shd w:val="clear" w:color="auto" w:fill="FFFFFF"/>
        <w:spacing w:line="288" w:lineRule="auto"/>
        <w:ind w:left="0" w:firstLine="567"/>
        <w:jc w:val="both"/>
        <w:rPr>
          <w:rFonts w:eastAsia="Times New Roman"/>
          <w:sz w:val="24"/>
          <w:szCs w:val="24"/>
        </w:rPr>
      </w:pPr>
      <w:r w:rsidRPr="00C02D4C">
        <w:rPr>
          <w:rFonts w:eastAsia="Times New Roman"/>
          <w:sz w:val="24"/>
          <w:szCs w:val="24"/>
        </w:rPr>
        <w:t>Сценическое общение –это…</w:t>
      </w:r>
    </w:p>
    <w:p w14:paraId="039AC9B3" w14:textId="77777777" w:rsidR="0072373D" w:rsidRPr="00C02D4C" w:rsidRDefault="0072373D" w:rsidP="009F3BA4">
      <w:pPr>
        <w:shd w:val="clear" w:color="auto" w:fill="FFFFFF"/>
        <w:spacing w:line="288" w:lineRule="auto"/>
        <w:ind w:firstLine="567"/>
        <w:jc w:val="both"/>
        <w:rPr>
          <w:rFonts w:eastAsia="Times New Roman"/>
          <w:b/>
          <w:sz w:val="24"/>
          <w:szCs w:val="24"/>
        </w:rPr>
      </w:pPr>
      <w:r w:rsidRPr="00C02D4C">
        <w:rPr>
          <w:rFonts w:eastAsia="Times New Roman"/>
          <w:b/>
          <w:sz w:val="24"/>
          <w:szCs w:val="24"/>
        </w:rPr>
        <w:t>Ответы</w:t>
      </w:r>
    </w:p>
    <w:p w14:paraId="6438861B" w14:textId="77777777" w:rsidR="0072373D" w:rsidRPr="00C02D4C" w:rsidRDefault="0072373D" w:rsidP="009F3BA4">
      <w:pPr>
        <w:pStyle w:val="af1"/>
        <w:shd w:val="clear" w:color="auto" w:fill="FFFFFF"/>
        <w:spacing w:line="288" w:lineRule="auto"/>
        <w:ind w:left="0" w:firstLine="567"/>
        <w:jc w:val="both"/>
        <w:rPr>
          <w:rFonts w:eastAsia="Times New Roman"/>
          <w:sz w:val="24"/>
          <w:szCs w:val="24"/>
        </w:rPr>
      </w:pPr>
      <w:r w:rsidRPr="00C02D4C">
        <w:rPr>
          <w:rFonts w:eastAsia="Times New Roman"/>
          <w:sz w:val="24"/>
          <w:szCs w:val="24"/>
        </w:rPr>
        <w:t>1.</w:t>
      </w:r>
      <w:r w:rsidRPr="00C02D4C">
        <w:rPr>
          <w:rFonts w:eastAsia="Times New Roman"/>
          <w:b/>
          <w:sz w:val="24"/>
          <w:szCs w:val="24"/>
        </w:rPr>
        <w:t>Интонация</w:t>
      </w:r>
      <w:r w:rsidRPr="00C02D4C">
        <w:rPr>
          <w:rFonts w:eastAsia="Times New Roman"/>
          <w:sz w:val="24"/>
          <w:szCs w:val="24"/>
        </w:rPr>
        <w:t xml:space="preserve"> - основное  выразительное  средство  звучащей  речи,  позволяющее передать отношение </w:t>
      </w:r>
      <w:proofErr w:type="gramStart"/>
      <w:r w:rsidRPr="00C02D4C">
        <w:rPr>
          <w:rFonts w:eastAsia="Times New Roman"/>
          <w:sz w:val="24"/>
          <w:szCs w:val="24"/>
        </w:rPr>
        <w:t>говорящего</w:t>
      </w:r>
      <w:proofErr w:type="gramEnd"/>
      <w:r w:rsidRPr="00C02D4C">
        <w:rPr>
          <w:rFonts w:eastAsia="Times New Roman"/>
          <w:sz w:val="24"/>
          <w:szCs w:val="24"/>
        </w:rPr>
        <w:t xml:space="preserve"> к предмету речи и к собеседнику.</w:t>
      </w:r>
    </w:p>
    <w:p w14:paraId="677DAED8" w14:textId="77777777" w:rsidR="0072373D" w:rsidRPr="00C02D4C" w:rsidRDefault="0072373D" w:rsidP="009F3BA4">
      <w:pPr>
        <w:pStyle w:val="af1"/>
        <w:shd w:val="clear" w:color="auto" w:fill="FFFFFF"/>
        <w:spacing w:line="288" w:lineRule="auto"/>
        <w:ind w:left="0" w:firstLine="567"/>
        <w:jc w:val="both"/>
        <w:rPr>
          <w:rFonts w:eastAsia="Times New Roman"/>
          <w:sz w:val="24"/>
          <w:szCs w:val="24"/>
        </w:rPr>
      </w:pPr>
      <w:r w:rsidRPr="00C02D4C">
        <w:rPr>
          <w:rFonts w:eastAsia="Times New Roman"/>
          <w:sz w:val="24"/>
          <w:szCs w:val="24"/>
        </w:rPr>
        <w:t>2.</w:t>
      </w:r>
      <w:r w:rsidRPr="00C02D4C">
        <w:rPr>
          <w:rFonts w:eastAsia="Times New Roman"/>
          <w:b/>
          <w:sz w:val="24"/>
          <w:szCs w:val="24"/>
        </w:rPr>
        <w:t>Ритм</w:t>
      </w:r>
      <w:r w:rsidRPr="00C02D4C">
        <w:rPr>
          <w:rFonts w:eastAsia="Times New Roman"/>
          <w:sz w:val="24"/>
          <w:szCs w:val="24"/>
        </w:rPr>
        <w:t xml:space="preserve"> постоянное, мерное повторение в тексте однотипных отрезков, в том числе ударных и безударных. </w:t>
      </w:r>
    </w:p>
    <w:p w14:paraId="5BA98A08" w14:textId="77777777" w:rsidR="0072373D" w:rsidRPr="00C02D4C" w:rsidRDefault="0072373D" w:rsidP="009F3BA4">
      <w:pPr>
        <w:shd w:val="clear" w:color="auto" w:fill="FFFFFF"/>
        <w:spacing w:line="288" w:lineRule="auto"/>
        <w:ind w:firstLine="567"/>
        <w:jc w:val="both"/>
        <w:rPr>
          <w:rFonts w:eastAsia="Times New Roman"/>
          <w:sz w:val="24"/>
          <w:szCs w:val="24"/>
        </w:rPr>
      </w:pPr>
      <w:r w:rsidRPr="00C02D4C">
        <w:rPr>
          <w:rFonts w:eastAsia="Times New Roman"/>
          <w:sz w:val="24"/>
          <w:szCs w:val="24"/>
        </w:rPr>
        <w:t>3.</w:t>
      </w:r>
      <w:r w:rsidRPr="00C02D4C">
        <w:rPr>
          <w:rFonts w:eastAsia="Times New Roman"/>
          <w:b/>
          <w:sz w:val="24"/>
          <w:szCs w:val="24"/>
        </w:rPr>
        <w:t>Тембр</w:t>
      </w:r>
      <w:r w:rsidRPr="00C02D4C">
        <w:rPr>
          <w:rFonts w:eastAsia="Times New Roman"/>
          <w:sz w:val="24"/>
          <w:szCs w:val="24"/>
        </w:rPr>
        <w:t xml:space="preserve"> – характерная окраска звука (голоса).</w:t>
      </w:r>
    </w:p>
    <w:p w14:paraId="12212E86" w14:textId="77777777" w:rsidR="0072373D" w:rsidRPr="00C02D4C" w:rsidRDefault="0072373D" w:rsidP="009F3BA4">
      <w:pPr>
        <w:shd w:val="clear" w:color="auto" w:fill="FFFFFF"/>
        <w:spacing w:line="288" w:lineRule="auto"/>
        <w:ind w:firstLine="567"/>
        <w:jc w:val="both"/>
        <w:rPr>
          <w:rFonts w:eastAsia="Times New Roman"/>
          <w:sz w:val="24"/>
          <w:szCs w:val="24"/>
        </w:rPr>
      </w:pPr>
      <w:r w:rsidRPr="00C02D4C">
        <w:rPr>
          <w:rFonts w:eastAsia="Times New Roman"/>
          <w:sz w:val="24"/>
          <w:szCs w:val="24"/>
        </w:rPr>
        <w:t>4.</w:t>
      </w:r>
      <w:r w:rsidRPr="00C02D4C">
        <w:rPr>
          <w:rFonts w:eastAsia="Times New Roman"/>
          <w:b/>
          <w:sz w:val="24"/>
          <w:szCs w:val="24"/>
        </w:rPr>
        <w:t>Мимика</w:t>
      </w:r>
      <w:r w:rsidRPr="00C02D4C">
        <w:rPr>
          <w:rFonts w:eastAsia="Times New Roman"/>
          <w:sz w:val="24"/>
          <w:szCs w:val="24"/>
        </w:rPr>
        <w:t xml:space="preserve"> – выразительное  движение  лица,  отражающее  чувства,  отношения человека. </w:t>
      </w:r>
    </w:p>
    <w:p w14:paraId="1E028773" w14:textId="77777777" w:rsidR="0072373D" w:rsidRPr="00C02D4C" w:rsidRDefault="0072373D" w:rsidP="009F3BA4">
      <w:pPr>
        <w:shd w:val="clear" w:color="auto" w:fill="FFFFFF"/>
        <w:spacing w:line="288" w:lineRule="auto"/>
        <w:ind w:firstLine="567"/>
        <w:jc w:val="both"/>
        <w:rPr>
          <w:rFonts w:eastAsia="Times New Roman"/>
          <w:sz w:val="24"/>
          <w:szCs w:val="24"/>
        </w:rPr>
      </w:pPr>
      <w:r w:rsidRPr="00C02D4C">
        <w:rPr>
          <w:rFonts w:eastAsia="Times New Roman"/>
          <w:sz w:val="24"/>
          <w:szCs w:val="24"/>
        </w:rPr>
        <w:t>5.</w:t>
      </w:r>
      <w:r w:rsidRPr="00C02D4C">
        <w:rPr>
          <w:rFonts w:eastAsia="Times New Roman"/>
          <w:b/>
          <w:sz w:val="24"/>
          <w:szCs w:val="24"/>
        </w:rPr>
        <w:t xml:space="preserve">Темп </w:t>
      </w:r>
      <w:r w:rsidRPr="00C02D4C">
        <w:rPr>
          <w:rFonts w:eastAsia="Times New Roman"/>
          <w:sz w:val="24"/>
          <w:szCs w:val="24"/>
        </w:rPr>
        <w:t xml:space="preserve"> - степень быстроты в исполнении или осуществлении чего-либо (чтение текста).  </w:t>
      </w:r>
    </w:p>
    <w:p w14:paraId="6213062A" w14:textId="77777777" w:rsidR="0072373D" w:rsidRPr="00C02D4C" w:rsidRDefault="0072373D" w:rsidP="009F3BA4">
      <w:pPr>
        <w:shd w:val="clear" w:color="auto" w:fill="FFFFFF"/>
        <w:spacing w:line="288" w:lineRule="auto"/>
        <w:ind w:firstLine="567"/>
        <w:jc w:val="both"/>
        <w:rPr>
          <w:rFonts w:eastAsia="Times New Roman"/>
          <w:sz w:val="24"/>
          <w:szCs w:val="24"/>
        </w:rPr>
      </w:pPr>
      <w:r w:rsidRPr="00C02D4C">
        <w:rPr>
          <w:rFonts w:eastAsia="Times New Roman"/>
          <w:sz w:val="24"/>
          <w:szCs w:val="24"/>
        </w:rPr>
        <w:t>6.</w:t>
      </w:r>
      <w:r w:rsidRPr="00C02D4C">
        <w:rPr>
          <w:rFonts w:eastAsia="Times New Roman"/>
          <w:b/>
          <w:sz w:val="24"/>
          <w:szCs w:val="24"/>
        </w:rPr>
        <w:t>Конфликт</w:t>
      </w:r>
      <w:r w:rsidRPr="00C02D4C">
        <w:rPr>
          <w:rFonts w:eastAsia="Times New Roman"/>
          <w:sz w:val="24"/>
          <w:szCs w:val="24"/>
        </w:rPr>
        <w:t xml:space="preserve"> – борьба противоборствующих сторон, идей.</w:t>
      </w:r>
    </w:p>
    <w:p w14:paraId="0EE06CBA" w14:textId="77777777" w:rsidR="0072373D" w:rsidRPr="00C02D4C" w:rsidRDefault="0072373D" w:rsidP="009F3BA4">
      <w:pPr>
        <w:shd w:val="clear" w:color="auto" w:fill="FFFFFF"/>
        <w:spacing w:line="288" w:lineRule="auto"/>
        <w:ind w:firstLine="567"/>
        <w:jc w:val="both"/>
        <w:rPr>
          <w:rFonts w:eastAsia="Times New Roman"/>
          <w:sz w:val="24"/>
          <w:szCs w:val="24"/>
        </w:rPr>
      </w:pPr>
      <w:r w:rsidRPr="00C02D4C">
        <w:rPr>
          <w:rFonts w:eastAsia="Times New Roman"/>
          <w:sz w:val="24"/>
          <w:szCs w:val="24"/>
        </w:rPr>
        <w:t xml:space="preserve">7. </w:t>
      </w:r>
      <w:r w:rsidRPr="00C02D4C">
        <w:rPr>
          <w:rFonts w:eastAsia="Times New Roman"/>
          <w:b/>
          <w:sz w:val="24"/>
          <w:szCs w:val="24"/>
        </w:rPr>
        <w:t xml:space="preserve">Кульминация </w:t>
      </w:r>
      <w:r w:rsidRPr="00C02D4C">
        <w:rPr>
          <w:rFonts w:eastAsia="Times New Roman"/>
          <w:sz w:val="24"/>
          <w:szCs w:val="24"/>
        </w:rPr>
        <w:t>– наивысшая точка напряжения конфликта.</w:t>
      </w:r>
    </w:p>
    <w:p w14:paraId="52B7CB86" w14:textId="77777777" w:rsidR="0072373D" w:rsidRPr="00C02D4C" w:rsidRDefault="0072373D" w:rsidP="009F3BA4">
      <w:pPr>
        <w:shd w:val="clear" w:color="auto" w:fill="FFFFFF"/>
        <w:spacing w:line="288" w:lineRule="auto"/>
        <w:ind w:firstLine="567"/>
        <w:jc w:val="both"/>
        <w:rPr>
          <w:rFonts w:eastAsia="Times New Roman"/>
          <w:sz w:val="24"/>
          <w:szCs w:val="24"/>
        </w:rPr>
      </w:pPr>
      <w:r w:rsidRPr="00C02D4C">
        <w:rPr>
          <w:rFonts w:eastAsia="Times New Roman"/>
          <w:sz w:val="24"/>
          <w:szCs w:val="24"/>
        </w:rPr>
        <w:t>8.</w:t>
      </w:r>
      <w:r w:rsidRPr="00C02D4C">
        <w:rPr>
          <w:rFonts w:eastAsia="Times New Roman"/>
          <w:b/>
          <w:sz w:val="24"/>
          <w:szCs w:val="24"/>
        </w:rPr>
        <w:t>Развитие действия</w:t>
      </w:r>
      <w:r w:rsidRPr="00C02D4C">
        <w:rPr>
          <w:rFonts w:eastAsia="Times New Roman"/>
          <w:sz w:val="24"/>
          <w:szCs w:val="24"/>
        </w:rPr>
        <w:t xml:space="preserve"> – действие от завязки до кульминации.</w:t>
      </w:r>
    </w:p>
    <w:p w14:paraId="7007B71B" w14:textId="77777777" w:rsidR="0072373D" w:rsidRPr="00C02D4C" w:rsidRDefault="0072373D" w:rsidP="009F3BA4">
      <w:pPr>
        <w:shd w:val="clear" w:color="auto" w:fill="FFFFFF"/>
        <w:spacing w:line="288" w:lineRule="auto"/>
        <w:ind w:firstLine="567"/>
        <w:jc w:val="both"/>
        <w:rPr>
          <w:rFonts w:eastAsia="Times New Roman"/>
          <w:sz w:val="24"/>
          <w:szCs w:val="24"/>
        </w:rPr>
      </w:pPr>
      <w:r w:rsidRPr="00C02D4C">
        <w:rPr>
          <w:rFonts w:eastAsia="Times New Roman"/>
          <w:sz w:val="24"/>
          <w:szCs w:val="24"/>
        </w:rPr>
        <w:t>9.</w:t>
      </w:r>
      <w:r w:rsidRPr="00C02D4C">
        <w:rPr>
          <w:rFonts w:eastAsia="Times New Roman"/>
          <w:b/>
          <w:sz w:val="24"/>
          <w:szCs w:val="24"/>
        </w:rPr>
        <w:t>Развязка</w:t>
      </w:r>
      <w:r w:rsidRPr="00C02D4C">
        <w:rPr>
          <w:rFonts w:eastAsia="Times New Roman"/>
          <w:sz w:val="24"/>
          <w:szCs w:val="24"/>
        </w:rPr>
        <w:t xml:space="preserve"> – исход событий, решение противоречий драмы.</w:t>
      </w:r>
    </w:p>
    <w:p w14:paraId="7308886F" w14:textId="77777777" w:rsidR="0072373D" w:rsidRPr="00C02D4C" w:rsidRDefault="0072373D" w:rsidP="009F3BA4">
      <w:pPr>
        <w:spacing w:line="288" w:lineRule="auto"/>
        <w:ind w:firstLine="567"/>
        <w:jc w:val="both"/>
        <w:rPr>
          <w:rStyle w:val="apple-converted-space"/>
          <w:sz w:val="24"/>
          <w:szCs w:val="24"/>
          <w:shd w:val="clear" w:color="auto" w:fill="FFFFFF"/>
        </w:rPr>
      </w:pPr>
      <w:r w:rsidRPr="00C02D4C">
        <w:rPr>
          <w:rFonts w:eastAsia="Times New Roman"/>
          <w:sz w:val="24"/>
          <w:szCs w:val="24"/>
        </w:rPr>
        <w:lastRenderedPageBreak/>
        <w:t xml:space="preserve">10. </w:t>
      </w:r>
      <w:r w:rsidRPr="00C02D4C">
        <w:rPr>
          <w:b/>
          <w:bCs/>
          <w:sz w:val="24"/>
          <w:szCs w:val="24"/>
        </w:rPr>
        <w:t>Диалог</w:t>
      </w:r>
      <w:r w:rsidRPr="00C02D4C">
        <w:rPr>
          <w:rStyle w:val="apple-converted-space"/>
          <w:b/>
          <w:sz w:val="24"/>
          <w:szCs w:val="24"/>
          <w:shd w:val="clear" w:color="auto" w:fill="FFFFFF"/>
        </w:rPr>
        <w:t> </w:t>
      </w:r>
      <w:r w:rsidRPr="00C02D4C">
        <w:rPr>
          <w:b/>
          <w:sz w:val="24"/>
          <w:szCs w:val="24"/>
          <w:shd w:val="clear" w:color="auto" w:fill="FFFFFF"/>
        </w:rPr>
        <w:t>-</w:t>
      </w:r>
      <w:r w:rsidRPr="00C02D4C">
        <w:rPr>
          <w:sz w:val="24"/>
          <w:szCs w:val="24"/>
          <w:shd w:val="clear" w:color="auto" w:fill="FFFFFF"/>
        </w:rPr>
        <w:t xml:space="preserve"> разговор двух человек. В диалоге говорящий и слушающий все время меняются ролями. Употребителен термин</w:t>
      </w:r>
      <w:r w:rsidRPr="00C02D4C">
        <w:rPr>
          <w:rStyle w:val="apple-converted-space"/>
          <w:sz w:val="24"/>
          <w:szCs w:val="24"/>
          <w:shd w:val="clear" w:color="auto" w:fill="FFFFFF"/>
        </w:rPr>
        <w:t> </w:t>
      </w:r>
      <w:r w:rsidRPr="00C02D4C">
        <w:rPr>
          <w:i/>
          <w:iCs/>
          <w:sz w:val="24"/>
          <w:szCs w:val="24"/>
        </w:rPr>
        <w:t>диалогическая речь</w:t>
      </w:r>
      <w:r w:rsidRPr="00C02D4C">
        <w:rPr>
          <w:sz w:val="24"/>
          <w:szCs w:val="24"/>
          <w:shd w:val="clear" w:color="auto" w:fill="FFFFFF"/>
        </w:rPr>
        <w:t>.</w:t>
      </w:r>
      <w:r w:rsidRPr="00C02D4C">
        <w:rPr>
          <w:rStyle w:val="apple-converted-space"/>
          <w:sz w:val="24"/>
          <w:szCs w:val="24"/>
          <w:shd w:val="clear" w:color="auto" w:fill="FFFFFF"/>
        </w:rPr>
        <w:t> </w:t>
      </w:r>
    </w:p>
    <w:p w14:paraId="2966ED75" w14:textId="77777777" w:rsidR="0072373D" w:rsidRPr="00C02D4C" w:rsidRDefault="0072373D" w:rsidP="009F3BA4">
      <w:pPr>
        <w:pStyle w:val="af1"/>
        <w:spacing w:line="288" w:lineRule="auto"/>
        <w:ind w:left="0" w:firstLine="567"/>
        <w:jc w:val="both"/>
        <w:rPr>
          <w:rFonts w:eastAsia="Times New Roman"/>
          <w:b/>
          <w:sz w:val="24"/>
          <w:szCs w:val="24"/>
        </w:rPr>
      </w:pPr>
    </w:p>
    <w:p w14:paraId="6CB060F7" w14:textId="77777777" w:rsidR="0072373D" w:rsidRPr="00C02D4C" w:rsidRDefault="0072373D" w:rsidP="009F3BA4">
      <w:pPr>
        <w:pStyle w:val="af1"/>
        <w:spacing w:line="288" w:lineRule="auto"/>
        <w:ind w:left="0" w:firstLine="567"/>
        <w:jc w:val="both"/>
        <w:rPr>
          <w:rFonts w:eastAsia="Times New Roman"/>
          <w:b/>
          <w:sz w:val="24"/>
          <w:szCs w:val="24"/>
        </w:rPr>
      </w:pPr>
    </w:p>
    <w:p w14:paraId="4584DE2A" w14:textId="77777777" w:rsidR="0072373D" w:rsidRPr="00C02D4C" w:rsidRDefault="0072373D" w:rsidP="009F3BA4">
      <w:pPr>
        <w:pStyle w:val="af1"/>
        <w:spacing w:line="288" w:lineRule="auto"/>
        <w:ind w:left="0" w:firstLine="567"/>
        <w:jc w:val="both"/>
        <w:rPr>
          <w:rFonts w:eastAsia="Times New Roman"/>
          <w:b/>
          <w:sz w:val="24"/>
          <w:szCs w:val="24"/>
        </w:rPr>
      </w:pPr>
      <w:r w:rsidRPr="00C02D4C">
        <w:rPr>
          <w:rFonts w:eastAsia="Times New Roman"/>
          <w:b/>
          <w:sz w:val="24"/>
          <w:szCs w:val="24"/>
        </w:rPr>
        <w:t>2.  Текущий контроль  № 2.</w:t>
      </w:r>
    </w:p>
    <w:p w14:paraId="154BC39B" w14:textId="77777777" w:rsidR="0072373D" w:rsidRPr="00C02D4C" w:rsidRDefault="0072373D" w:rsidP="009F3BA4">
      <w:pPr>
        <w:pStyle w:val="af1"/>
        <w:numPr>
          <w:ilvl w:val="0"/>
          <w:numId w:val="5"/>
        </w:numPr>
        <w:tabs>
          <w:tab w:val="left" w:pos="426"/>
        </w:tabs>
        <w:spacing w:line="288" w:lineRule="auto"/>
        <w:ind w:left="0" w:firstLine="567"/>
        <w:jc w:val="both"/>
        <w:rPr>
          <w:rFonts w:eastAsia="Times New Roman"/>
          <w:b/>
          <w:sz w:val="24"/>
          <w:szCs w:val="24"/>
        </w:rPr>
      </w:pPr>
      <w:r w:rsidRPr="00C02D4C">
        <w:rPr>
          <w:rFonts w:eastAsia="Times New Roman"/>
          <w:sz w:val="24"/>
          <w:szCs w:val="24"/>
        </w:rPr>
        <w:t>Дыхание-это</w:t>
      </w:r>
      <w:proofErr w:type="gramStart"/>
      <w:r w:rsidRPr="00C02D4C">
        <w:rPr>
          <w:rFonts w:eastAsia="Times New Roman"/>
          <w:sz w:val="24"/>
          <w:szCs w:val="24"/>
        </w:rPr>
        <w:t>..</w:t>
      </w:r>
      <w:proofErr w:type="gramEnd"/>
    </w:p>
    <w:p w14:paraId="169BDCB0" w14:textId="77777777" w:rsidR="0072373D" w:rsidRPr="00C02D4C" w:rsidRDefault="0072373D" w:rsidP="009F3BA4">
      <w:pPr>
        <w:pStyle w:val="af1"/>
        <w:numPr>
          <w:ilvl w:val="0"/>
          <w:numId w:val="5"/>
        </w:numPr>
        <w:tabs>
          <w:tab w:val="left" w:pos="426"/>
        </w:tabs>
        <w:spacing w:line="288" w:lineRule="auto"/>
        <w:ind w:left="0" w:firstLine="567"/>
        <w:jc w:val="both"/>
        <w:rPr>
          <w:rFonts w:eastAsia="Times New Roman"/>
          <w:b/>
          <w:sz w:val="24"/>
          <w:szCs w:val="24"/>
        </w:rPr>
      </w:pPr>
      <w:r w:rsidRPr="00C02D4C">
        <w:rPr>
          <w:rFonts w:eastAsia="Times New Roman"/>
          <w:sz w:val="24"/>
          <w:szCs w:val="24"/>
        </w:rPr>
        <w:t>Жест-это…</w:t>
      </w:r>
    </w:p>
    <w:p w14:paraId="746E1B6F" w14:textId="77777777" w:rsidR="0072373D" w:rsidRPr="00C02D4C" w:rsidRDefault="0072373D" w:rsidP="009F3BA4">
      <w:pPr>
        <w:pStyle w:val="af1"/>
        <w:numPr>
          <w:ilvl w:val="0"/>
          <w:numId w:val="5"/>
        </w:numPr>
        <w:tabs>
          <w:tab w:val="left" w:pos="426"/>
        </w:tabs>
        <w:spacing w:line="288" w:lineRule="auto"/>
        <w:ind w:left="0" w:firstLine="567"/>
        <w:jc w:val="both"/>
        <w:rPr>
          <w:rFonts w:eastAsia="Times New Roman"/>
          <w:b/>
          <w:sz w:val="24"/>
          <w:szCs w:val="24"/>
        </w:rPr>
      </w:pPr>
      <w:r w:rsidRPr="00C02D4C">
        <w:rPr>
          <w:rFonts w:eastAsia="Times New Roman"/>
          <w:sz w:val="24"/>
          <w:szCs w:val="24"/>
        </w:rPr>
        <w:t>Что такое звучность голоса?</w:t>
      </w:r>
    </w:p>
    <w:p w14:paraId="3F1F66D0" w14:textId="77777777" w:rsidR="0072373D" w:rsidRPr="00C02D4C" w:rsidRDefault="0072373D" w:rsidP="009F3BA4">
      <w:pPr>
        <w:pStyle w:val="af1"/>
        <w:numPr>
          <w:ilvl w:val="0"/>
          <w:numId w:val="5"/>
        </w:numPr>
        <w:tabs>
          <w:tab w:val="left" w:pos="426"/>
        </w:tabs>
        <w:spacing w:line="288" w:lineRule="auto"/>
        <w:ind w:left="0" w:firstLine="567"/>
        <w:jc w:val="both"/>
        <w:rPr>
          <w:rFonts w:eastAsia="Times New Roman"/>
          <w:b/>
          <w:sz w:val="24"/>
          <w:szCs w:val="24"/>
        </w:rPr>
      </w:pPr>
      <w:r w:rsidRPr="00C02D4C">
        <w:rPr>
          <w:rFonts w:eastAsia="Times New Roman"/>
          <w:sz w:val="24"/>
          <w:szCs w:val="24"/>
        </w:rPr>
        <w:t>Интервью-это…</w:t>
      </w:r>
    </w:p>
    <w:p w14:paraId="32B80C36" w14:textId="77777777" w:rsidR="0072373D" w:rsidRPr="00C02D4C" w:rsidRDefault="0072373D" w:rsidP="009F3BA4">
      <w:pPr>
        <w:pStyle w:val="af1"/>
        <w:numPr>
          <w:ilvl w:val="0"/>
          <w:numId w:val="5"/>
        </w:numPr>
        <w:tabs>
          <w:tab w:val="left" w:pos="426"/>
        </w:tabs>
        <w:spacing w:line="288" w:lineRule="auto"/>
        <w:ind w:left="0" w:firstLine="567"/>
        <w:jc w:val="both"/>
        <w:rPr>
          <w:rFonts w:eastAsia="Times New Roman"/>
          <w:b/>
          <w:sz w:val="24"/>
          <w:szCs w:val="24"/>
        </w:rPr>
      </w:pPr>
      <w:r w:rsidRPr="00C02D4C">
        <w:rPr>
          <w:rFonts w:eastAsia="Times New Roman"/>
          <w:sz w:val="24"/>
          <w:szCs w:val="24"/>
        </w:rPr>
        <w:t>Что такое «интонация»?</w:t>
      </w:r>
    </w:p>
    <w:p w14:paraId="59B93481" w14:textId="77777777" w:rsidR="0072373D" w:rsidRPr="00C02D4C" w:rsidRDefault="0072373D" w:rsidP="009F3BA4">
      <w:pPr>
        <w:pStyle w:val="af1"/>
        <w:numPr>
          <w:ilvl w:val="0"/>
          <w:numId w:val="5"/>
        </w:numPr>
        <w:tabs>
          <w:tab w:val="left" w:pos="426"/>
        </w:tabs>
        <w:spacing w:line="288" w:lineRule="auto"/>
        <w:ind w:left="0" w:firstLine="567"/>
        <w:jc w:val="both"/>
        <w:rPr>
          <w:rFonts w:eastAsia="Times New Roman"/>
          <w:b/>
          <w:sz w:val="24"/>
          <w:szCs w:val="24"/>
        </w:rPr>
      </w:pPr>
      <w:r w:rsidRPr="00C02D4C">
        <w:rPr>
          <w:rFonts w:eastAsia="Times New Roman"/>
          <w:sz w:val="24"/>
          <w:szCs w:val="24"/>
        </w:rPr>
        <w:t>Информационная речь-это….</w:t>
      </w:r>
    </w:p>
    <w:p w14:paraId="31201E3E" w14:textId="77777777" w:rsidR="0072373D" w:rsidRPr="00C02D4C" w:rsidRDefault="0072373D" w:rsidP="009F3BA4">
      <w:pPr>
        <w:pStyle w:val="af1"/>
        <w:numPr>
          <w:ilvl w:val="0"/>
          <w:numId w:val="5"/>
        </w:numPr>
        <w:tabs>
          <w:tab w:val="left" w:pos="426"/>
        </w:tabs>
        <w:spacing w:line="288" w:lineRule="auto"/>
        <w:ind w:left="0" w:firstLine="567"/>
        <w:jc w:val="both"/>
        <w:rPr>
          <w:rFonts w:eastAsia="Times New Roman"/>
          <w:b/>
          <w:sz w:val="24"/>
          <w:szCs w:val="24"/>
        </w:rPr>
      </w:pPr>
      <w:r w:rsidRPr="00C02D4C">
        <w:rPr>
          <w:rFonts w:eastAsia="Times New Roman"/>
          <w:sz w:val="24"/>
          <w:szCs w:val="24"/>
        </w:rPr>
        <w:t>Дайте определение «иронии».</w:t>
      </w:r>
    </w:p>
    <w:p w14:paraId="38350126" w14:textId="77777777" w:rsidR="0072373D" w:rsidRPr="00C02D4C" w:rsidRDefault="0072373D" w:rsidP="009F3BA4">
      <w:pPr>
        <w:pStyle w:val="af1"/>
        <w:numPr>
          <w:ilvl w:val="0"/>
          <w:numId w:val="5"/>
        </w:numPr>
        <w:tabs>
          <w:tab w:val="left" w:pos="426"/>
        </w:tabs>
        <w:spacing w:line="288" w:lineRule="auto"/>
        <w:ind w:left="0" w:firstLine="567"/>
        <w:jc w:val="both"/>
        <w:rPr>
          <w:rFonts w:eastAsia="Times New Roman"/>
          <w:b/>
          <w:sz w:val="24"/>
          <w:szCs w:val="24"/>
        </w:rPr>
      </w:pPr>
      <w:r w:rsidRPr="00C02D4C">
        <w:rPr>
          <w:rFonts w:eastAsia="Times New Roman"/>
          <w:sz w:val="24"/>
          <w:szCs w:val="24"/>
        </w:rPr>
        <w:t>Клише-это…</w:t>
      </w:r>
    </w:p>
    <w:p w14:paraId="6479D35D" w14:textId="77777777" w:rsidR="0072373D" w:rsidRPr="00C02D4C" w:rsidRDefault="0072373D" w:rsidP="009F3BA4">
      <w:pPr>
        <w:tabs>
          <w:tab w:val="left" w:pos="0"/>
        </w:tabs>
        <w:spacing w:line="288" w:lineRule="auto"/>
        <w:ind w:firstLine="567"/>
        <w:jc w:val="both"/>
        <w:rPr>
          <w:rFonts w:eastAsia="Times New Roman"/>
          <w:b/>
          <w:sz w:val="24"/>
          <w:szCs w:val="24"/>
        </w:rPr>
      </w:pPr>
    </w:p>
    <w:p w14:paraId="30AE7858" w14:textId="77777777" w:rsidR="0072373D" w:rsidRPr="00C02D4C" w:rsidRDefault="0072373D" w:rsidP="009F3BA4">
      <w:pPr>
        <w:tabs>
          <w:tab w:val="left" w:pos="0"/>
        </w:tabs>
        <w:spacing w:line="288" w:lineRule="auto"/>
        <w:ind w:firstLine="567"/>
        <w:jc w:val="both"/>
        <w:rPr>
          <w:rFonts w:eastAsia="Times New Roman"/>
          <w:b/>
          <w:sz w:val="24"/>
          <w:szCs w:val="24"/>
        </w:rPr>
      </w:pPr>
      <w:r w:rsidRPr="00C02D4C">
        <w:rPr>
          <w:rFonts w:eastAsia="Times New Roman"/>
          <w:b/>
          <w:sz w:val="24"/>
          <w:szCs w:val="24"/>
        </w:rPr>
        <w:t xml:space="preserve">Ответы: </w:t>
      </w:r>
    </w:p>
    <w:p w14:paraId="304B8E7A" w14:textId="77777777" w:rsidR="0072373D" w:rsidRPr="00C02D4C" w:rsidRDefault="0072373D" w:rsidP="009F3BA4">
      <w:pPr>
        <w:pStyle w:val="af1"/>
        <w:numPr>
          <w:ilvl w:val="0"/>
          <w:numId w:val="6"/>
        </w:numPr>
        <w:tabs>
          <w:tab w:val="left" w:pos="0"/>
        </w:tabs>
        <w:spacing w:line="288" w:lineRule="auto"/>
        <w:ind w:left="0" w:firstLine="567"/>
        <w:jc w:val="both"/>
        <w:rPr>
          <w:rStyle w:val="apple-converted-space"/>
          <w:sz w:val="24"/>
          <w:szCs w:val="24"/>
          <w:shd w:val="clear" w:color="auto" w:fill="FFFFFF"/>
        </w:rPr>
      </w:pPr>
      <w:r w:rsidRPr="00C02D4C">
        <w:rPr>
          <w:b/>
          <w:bCs/>
          <w:sz w:val="24"/>
          <w:szCs w:val="24"/>
        </w:rPr>
        <w:t>Дыхание</w:t>
      </w:r>
      <w:r w:rsidRPr="00C02D4C">
        <w:rPr>
          <w:rStyle w:val="apple-converted-space"/>
          <w:sz w:val="24"/>
          <w:szCs w:val="24"/>
          <w:shd w:val="clear" w:color="auto" w:fill="FFFFFF"/>
        </w:rPr>
        <w:t> </w:t>
      </w:r>
      <w:r w:rsidRPr="00C02D4C">
        <w:rPr>
          <w:sz w:val="24"/>
          <w:szCs w:val="24"/>
          <w:shd w:val="clear" w:color="auto" w:fill="FFFFFF"/>
        </w:rPr>
        <w:t>– это ритмическое всасывание воздуха, обогащенного кислородом. При выдыхании поток воздуха обеспечивает работу голосового аппарата. Речь требует достаточно сильного потока воздуха, поэтому постановка дыхания - условие хорошей речи.</w:t>
      </w:r>
      <w:r w:rsidRPr="00C02D4C">
        <w:rPr>
          <w:rStyle w:val="apple-converted-space"/>
          <w:sz w:val="24"/>
          <w:szCs w:val="24"/>
          <w:shd w:val="clear" w:color="auto" w:fill="FFFFFF"/>
        </w:rPr>
        <w:t> </w:t>
      </w:r>
    </w:p>
    <w:p w14:paraId="5DA5B53C" w14:textId="77777777" w:rsidR="0072373D" w:rsidRPr="00C02D4C" w:rsidRDefault="0072373D" w:rsidP="009F3BA4">
      <w:pPr>
        <w:pStyle w:val="af1"/>
        <w:numPr>
          <w:ilvl w:val="0"/>
          <w:numId w:val="6"/>
        </w:numPr>
        <w:tabs>
          <w:tab w:val="left" w:pos="0"/>
        </w:tabs>
        <w:spacing w:line="288" w:lineRule="auto"/>
        <w:ind w:left="0" w:firstLine="567"/>
        <w:jc w:val="both"/>
        <w:rPr>
          <w:rFonts w:eastAsia="Times New Roman"/>
          <w:b/>
          <w:sz w:val="24"/>
          <w:szCs w:val="24"/>
        </w:rPr>
      </w:pPr>
      <w:r w:rsidRPr="00C02D4C">
        <w:rPr>
          <w:b/>
          <w:bCs/>
          <w:sz w:val="24"/>
          <w:szCs w:val="24"/>
        </w:rPr>
        <w:t>Жест</w:t>
      </w:r>
      <w:r w:rsidRPr="00C02D4C">
        <w:rPr>
          <w:rStyle w:val="apple-converted-space"/>
          <w:sz w:val="24"/>
          <w:szCs w:val="24"/>
          <w:shd w:val="clear" w:color="auto" w:fill="FFFFFF"/>
        </w:rPr>
        <w:t xml:space="preserve">, </w:t>
      </w:r>
      <w:r w:rsidRPr="00C02D4C">
        <w:rPr>
          <w:sz w:val="24"/>
          <w:szCs w:val="24"/>
          <w:shd w:val="clear" w:color="auto" w:fill="FFFFFF"/>
        </w:rPr>
        <w:t>жестикуляция - движения рукой (руками), головой и пр., сопровождающие речь с целью выразительности. Жест помогает оратору передать свои чувства, мысль, подчеркнуть важное. Жестами передают утверждение и отрицание, изумление и пр.</w:t>
      </w:r>
    </w:p>
    <w:p w14:paraId="3926B39C" w14:textId="77777777" w:rsidR="0072373D" w:rsidRPr="00C02D4C" w:rsidRDefault="0072373D" w:rsidP="009F3BA4">
      <w:pPr>
        <w:pStyle w:val="af1"/>
        <w:tabs>
          <w:tab w:val="left" w:pos="0"/>
        </w:tabs>
        <w:spacing w:line="288" w:lineRule="auto"/>
        <w:ind w:left="0" w:firstLine="567"/>
        <w:jc w:val="both"/>
        <w:rPr>
          <w:rStyle w:val="apple-converted-space"/>
          <w:sz w:val="24"/>
          <w:szCs w:val="24"/>
          <w:shd w:val="clear" w:color="auto" w:fill="FFFFFF"/>
        </w:rPr>
      </w:pPr>
      <w:r w:rsidRPr="00C02D4C">
        <w:rPr>
          <w:b/>
          <w:bCs/>
          <w:sz w:val="24"/>
          <w:szCs w:val="24"/>
        </w:rPr>
        <w:t>3.Звучность голоса</w:t>
      </w:r>
      <w:r w:rsidRPr="00C02D4C">
        <w:rPr>
          <w:rStyle w:val="apple-converted-space"/>
          <w:sz w:val="24"/>
          <w:szCs w:val="24"/>
          <w:shd w:val="clear" w:color="auto" w:fill="FFFFFF"/>
        </w:rPr>
        <w:t> </w:t>
      </w:r>
      <w:r w:rsidRPr="00C02D4C">
        <w:rPr>
          <w:sz w:val="24"/>
          <w:szCs w:val="24"/>
          <w:shd w:val="clear" w:color="auto" w:fill="FFFFFF"/>
        </w:rPr>
        <w:t xml:space="preserve">- громкость его; оратор должен владеть его силой; она зависит от давления воздуха в легких, от умения замедлять дыхание, от владения ритмом дыхания. Голос будет громче, если в его тембре будет больше звонкости, металла. Слышимость голоса будет выше при высоких частотах колебаний (2000-4000 </w:t>
      </w:r>
      <w:proofErr w:type="spellStart"/>
      <w:r w:rsidRPr="00C02D4C">
        <w:rPr>
          <w:sz w:val="24"/>
          <w:szCs w:val="24"/>
          <w:shd w:val="clear" w:color="auto" w:fill="FFFFFF"/>
        </w:rPr>
        <w:t>гц</w:t>
      </w:r>
      <w:proofErr w:type="spellEnd"/>
      <w:r w:rsidRPr="00C02D4C">
        <w:rPr>
          <w:sz w:val="24"/>
          <w:szCs w:val="24"/>
          <w:shd w:val="clear" w:color="auto" w:fill="FFFFFF"/>
        </w:rPr>
        <w:t>).</w:t>
      </w:r>
      <w:r w:rsidRPr="00C02D4C">
        <w:rPr>
          <w:rStyle w:val="apple-converted-space"/>
          <w:sz w:val="24"/>
          <w:szCs w:val="24"/>
          <w:shd w:val="clear" w:color="auto" w:fill="FFFFFF"/>
        </w:rPr>
        <w:t> </w:t>
      </w:r>
    </w:p>
    <w:p w14:paraId="1CC54855" w14:textId="77777777" w:rsidR="0072373D" w:rsidRPr="00C02D4C" w:rsidRDefault="0072373D" w:rsidP="009F3BA4">
      <w:pPr>
        <w:pStyle w:val="af1"/>
        <w:tabs>
          <w:tab w:val="left" w:pos="0"/>
        </w:tabs>
        <w:spacing w:line="288" w:lineRule="auto"/>
        <w:ind w:left="0" w:firstLine="567"/>
        <w:jc w:val="both"/>
        <w:rPr>
          <w:rStyle w:val="apple-converted-space"/>
          <w:sz w:val="24"/>
          <w:szCs w:val="24"/>
          <w:shd w:val="clear" w:color="auto" w:fill="FFFFFF"/>
        </w:rPr>
      </w:pPr>
      <w:r w:rsidRPr="00C02D4C">
        <w:rPr>
          <w:b/>
          <w:bCs/>
          <w:sz w:val="24"/>
          <w:szCs w:val="24"/>
        </w:rPr>
        <w:t>4</w:t>
      </w:r>
      <w:r w:rsidRPr="00C02D4C">
        <w:rPr>
          <w:sz w:val="24"/>
          <w:szCs w:val="24"/>
        </w:rPr>
        <w:t>.</w:t>
      </w:r>
      <w:r w:rsidRPr="00C02D4C">
        <w:rPr>
          <w:b/>
          <w:bCs/>
          <w:sz w:val="24"/>
          <w:szCs w:val="24"/>
        </w:rPr>
        <w:t xml:space="preserve"> Интервью</w:t>
      </w:r>
      <w:r w:rsidRPr="00C02D4C">
        <w:rPr>
          <w:rStyle w:val="apple-converted-space"/>
          <w:sz w:val="24"/>
          <w:szCs w:val="24"/>
          <w:shd w:val="clear" w:color="auto" w:fill="FFFFFF"/>
        </w:rPr>
        <w:t> </w:t>
      </w:r>
      <w:r w:rsidRPr="00C02D4C">
        <w:rPr>
          <w:sz w:val="24"/>
          <w:szCs w:val="24"/>
          <w:shd w:val="clear" w:color="auto" w:fill="FFFFFF"/>
        </w:rPr>
        <w:t>- беседа в форме вопросов журналиста и ответов общественного деятеля, писателя, ученого (диалог); предназначается для печати, радио, телевидения.</w:t>
      </w:r>
      <w:r w:rsidRPr="00C02D4C">
        <w:rPr>
          <w:rStyle w:val="apple-converted-space"/>
          <w:sz w:val="24"/>
          <w:szCs w:val="24"/>
          <w:shd w:val="clear" w:color="auto" w:fill="FFFFFF"/>
        </w:rPr>
        <w:t> </w:t>
      </w:r>
    </w:p>
    <w:p w14:paraId="5774A47E" w14:textId="77777777" w:rsidR="0072373D" w:rsidRPr="00C02D4C" w:rsidRDefault="0072373D" w:rsidP="009F3BA4">
      <w:pPr>
        <w:pStyle w:val="af1"/>
        <w:tabs>
          <w:tab w:val="left" w:pos="0"/>
        </w:tabs>
        <w:spacing w:line="288" w:lineRule="auto"/>
        <w:ind w:left="0" w:firstLine="567"/>
        <w:jc w:val="both"/>
        <w:rPr>
          <w:rStyle w:val="apple-converted-space"/>
          <w:sz w:val="24"/>
          <w:szCs w:val="24"/>
          <w:shd w:val="clear" w:color="auto" w:fill="FFFFFF"/>
        </w:rPr>
      </w:pPr>
      <w:r w:rsidRPr="00C02D4C">
        <w:rPr>
          <w:b/>
          <w:bCs/>
          <w:sz w:val="24"/>
          <w:szCs w:val="24"/>
        </w:rPr>
        <w:t>5</w:t>
      </w:r>
      <w:r w:rsidRPr="00C02D4C">
        <w:rPr>
          <w:sz w:val="24"/>
          <w:szCs w:val="24"/>
        </w:rPr>
        <w:t>.</w:t>
      </w:r>
      <w:r w:rsidRPr="00C02D4C">
        <w:rPr>
          <w:b/>
          <w:bCs/>
          <w:sz w:val="24"/>
          <w:szCs w:val="24"/>
        </w:rPr>
        <w:t xml:space="preserve"> Интонация</w:t>
      </w:r>
      <w:r w:rsidRPr="00C02D4C">
        <w:rPr>
          <w:rStyle w:val="apple-converted-space"/>
          <w:sz w:val="24"/>
          <w:szCs w:val="24"/>
          <w:shd w:val="clear" w:color="auto" w:fill="FFFFFF"/>
        </w:rPr>
        <w:t> </w:t>
      </w:r>
      <w:r w:rsidRPr="00C02D4C">
        <w:rPr>
          <w:sz w:val="24"/>
          <w:szCs w:val="24"/>
          <w:shd w:val="clear" w:color="auto" w:fill="FFFFFF"/>
        </w:rPr>
        <w:t>- ритмико-мелодическая сторона речи, чередования повышений и понижений, интенсивности голоса, его тона, эмоциональной окраски и пр. Различают интонации смысловые и эмоциональные. Интонации - важнейшее средство выразительности речи.</w:t>
      </w:r>
      <w:r w:rsidRPr="00C02D4C">
        <w:rPr>
          <w:rStyle w:val="apple-converted-space"/>
          <w:sz w:val="24"/>
          <w:szCs w:val="24"/>
          <w:shd w:val="clear" w:color="auto" w:fill="FFFFFF"/>
        </w:rPr>
        <w:t> </w:t>
      </w:r>
    </w:p>
    <w:p w14:paraId="30D757C8" w14:textId="77777777" w:rsidR="0072373D" w:rsidRPr="00C02D4C" w:rsidRDefault="0072373D" w:rsidP="009F3BA4">
      <w:pPr>
        <w:pStyle w:val="af1"/>
        <w:tabs>
          <w:tab w:val="left" w:pos="0"/>
        </w:tabs>
        <w:spacing w:line="288" w:lineRule="auto"/>
        <w:ind w:left="0" w:firstLine="567"/>
        <w:jc w:val="both"/>
        <w:rPr>
          <w:rStyle w:val="apple-converted-space"/>
          <w:sz w:val="24"/>
          <w:szCs w:val="24"/>
          <w:shd w:val="clear" w:color="auto" w:fill="FFFFFF"/>
        </w:rPr>
      </w:pPr>
      <w:r w:rsidRPr="00C02D4C">
        <w:rPr>
          <w:b/>
          <w:bCs/>
          <w:sz w:val="24"/>
          <w:szCs w:val="24"/>
        </w:rPr>
        <w:t>6.Информационная</w:t>
      </w:r>
      <w:r w:rsidRPr="00C02D4C">
        <w:rPr>
          <w:rStyle w:val="apple-converted-space"/>
          <w:sz w:val="24"/>
          <w:szCs w:val="24"/>
          <w:shd w:val="clear" w:color="auto" w:fill="FFFFFF"/>
        </w:rPr>
        <w:t> </w:t>
      </w:r>
      <w:r w:rsidRPr="00C02D4C">
        <w:rPr>
          <w:b/>
          <w:bCs/>
          <w:sz w:val="24"/>
          <w:szCs w:val="24"/>
        </w:rPr>
        <w:t>речь</w:t>
      </w:r>
      <w:r w:rsidRPr="00C02D4C">
        <w:rPr>
          <w:rStyle w:val="apple-converted-space"/>
          <w:sz w:val="24"/>
          <w:szCs w:val="24"/>
          <w:shd w:val="clear" w:color="auto" w:fill="FFFFFF"/>
        </w:rPr>
        <w:t> </w:t>
      </w:r>
      <w:r w:rsidRPr="00C02D4C">
        <w:rPr>
          <w:sz w:val="24"/>
          <w:szCs w:val="24"/>
          <w:shd w:val="clear" w:color="auto" w:fill="FFFFFF"/>
        </w:rPr>
        <w:t>- содержащая сообщение новых, актуальных, ценных сведений; в отличие от агитационной, воодушевляющей, призывающей к действию речи, ее главная цель - сообщение.</w:t>
      </w:r>
      <w:r w:rsidRPr="00C02D4C">
        <w:rPr>
          <w:rStyle w:val="apple-converted-space"/>
          <w:sz w:val="24"/>
          <w:szCs w:val="24"/>
          <w:shd w:val="clear" w:color="auto" w:fill="FFFFFF"/>
        </w:rPr>
        <w:t> </w:t>
      </w:r>
      <w:r w:rsidRPr="00C02D4C">
        <w:rPr>
          <w:sz w:val="24"/>
          <w:szCs w:val="24"/>
        </w:rPr>
        <w:br/>
      </w:r>
      <w:r w:rsidRPr="00C02D4C">
        <w:rPr>
          <w:b/>
          <w:bCs/>
          <w:sz w:val="24"/>
          <w:szCs w:val="24"/>
        </w:rPr>
        <w:t>7.Ирония</w:t>
      </w:r>
      <w:r w:rsidRPr="00C02D4C">
        <w:rPr>
          <w:rStyle w:val="apple-converted-space"/>
          <w:sz w:val="24"/>
          <w:szCs w:val="24"/>
          <w:shd w:val="clear" w:color="auto" w:fill="FFFFFF"/>
        </w:rPr>
        <w:t> </w:t>
      </w:r>
      <w:r w:rsidRPr="00C02D4C">
        <w:rPr>
          <w:sz w:val="24"/>
          <w:szCs w:val="24"/>
          <w:shd w:val="clear" w:color="auto" w:fill="FFFFFF"/>
        </w:rPr>
        <w:t>- стилистический прием контраста видимого и скрытого смысла высказывания, эффект насмешки.</w:t>
      </w:r>
      <w:r w:rsidRPr="00C02D4C">
        <w:rPr>
          <w:rStyle w:val="apple-converted-space"/>
          <w:sz w:val="24"/>
          <w:szCs w:val="24"/>
          <w:shd w:val="clear" w:color="auto" w:fill="FFFFFF"/>
        </w:rPr>
        <w:t> </w:t>
      </w:r>
    </w:p>
    <w:p w14:paraId="504F5D9C" w14:textId="77777777" w:rsidR="0072373D" w:rsidRPr="00C02D4C" w:rsidRDefault="0072373D" w:rsidP="009F3BA4">
      <w:pPr>
        <w:pStyle w:val="af1"/>
        <w:tabs>
          <w:tab w:val="left" w:pos="0"/>
        </w:tabs>
        <w:spacing w:line="288" w:lineRule="auto"/>
        <w:ind w:left="0" w:firstLine="567"/>
        <w:jc w:val="both"/>
        <w:rPr>
          <w:rStyle w:val="apple-converted-space"/>
          <w:sz w:val="24"/>
          <w:szCs w:val="24"/>
          <w:shd w:val="clear" w:color="auto" w:fill="FFFFFF"/>
        </w:rPr>
      </w:pPr>
      <w:r w:rsidRPr="00C02D4C">
        <w:rPr>
          <w:b/>
          <w:bCs/>
          <w:sz w:val="24"/>
          <w:szCs w:val="24"/>
        </w:rPr>
        <w:t>8</w:t>
      </w:r>
      <w:r w:rsidRPr="00C02D4C">
        <w:rPr>
          <w:sz w:val="24"/>
          <w:szCs w:val="24"/>
        </w:rPr>
        <w:t>.</w:t>
      </w:r>
      <w:r w:rsidRPr="00C02D4C">
        <w:rPr>
          <w:b/>
          <w:bCs/>
          <w:sz w:val="24"/>
          <w:szCs w:val="24"/>
        </w:rPr>
        <w:t xml:space="preserve"> Клише</w:t>
      </w:r>
      <w:r w:rsidRPr="00C02D4C">
        <w:rPr>
          <w:rStyle w:val="apple-converted-space"/>
          <w:sz w:val="24"/>
          <w:szCs w:val="24"/>
          <w:shd w:val="clear" w:color="auto" w:fill="FFFFFF"/>
        </w:rPr>
        <w:t> </w:t>
      </w:r>
      <w:r w:rsidRPr="00C02D4C">
        <w:rPr>
          <w:sz w:val="24"/>
          <w:szCs w:val="24"/>
          <w:shd w:val="clear" w:color="auto" w:fill="FFFFFF"/>
        </w:rPr>
        <w:t>- речевой стереотип, готовый оборот, стандарт, легко используемый в определенных условиях; облегчает восприятие. Используется в массовой коммуникации, напр., в сообщении о землетрясении:</w:t>
      </w:r>
      <w:r w:rsidRPr="00C02D4C">
        <w:rPr>
          <w:rStyle w:val="apple-converted-space"/>
          <w:sz w:val="24"/>
          <w:szCs w:val="24"/>
          <w:shd w:val="clear" w:color="auto" w:fill="FFFFFF"/>
        </w:rPr>
        <w:t> </w:t>
      </w:r>
      <w:r w:rsidRPr="00C02D4C">
        <w:rPr>
          <w:i/>
          <w:iCs/>
          <w:sz w:val="24"/>
          <w:szCs w:val="24"/>
        </w:rPr>
        <w:t>Жертв и разрушений нет.</w:t>
      </w:r>
      <w:r w:rsidRPr="00C02D4C">
        <w:rPr>
          <w:rStyle w:val="apple-converted-space"/>
          <w:sz w:val="24"/>
          <w:szCs w:val="24"/>
          <w:shd w:val="clear" w:color="auto" w:fill="FFFFFF"/>
        </w:rPr>
        <w:t> </w:t>
      </w:r>
    </w:p>
    <w:p w14:paraId="0FC70E3B" w14:textId="77777777" w:rsidR="0072373D" w:rsidRPr="00C02D4C" w:rsidRDefault="0072373D" w:rsidP="009F3BA4">
      <w:pPr>
        <w:spacing w:line="288" w:lineRule="auto"/>
        <w:ind w:firstLine="567"/>
        <w:jc w:val="both"/>
        <w:rPr>
          <w:sz w:val="24"/>
          <w:szCs w:val="24"/>
        </w:rPr>
      </w:pPr>
    </w:p>
    <w:p w14:paraId="627997C4" w14:textId="77777777" w:rsidR="0072373D" w:rsidRPr="00C02D4C" w:rsidRDefault="0072373D" w:rsidP="009F3BA4">
      <w:pPr>
        <w:spacing w:line="288" w:lineRule="auto"/>
        <w:ind w:firstLine="567"/>
        <w:jc w:val="both"/>
        <w:rPr>
          <w:rFonts w:eastAsia="Times New Roman"/>
          <w:b/>
          <w:sz w:val="24"/>
          <w:szCs w:val="24"/>
        </w:rPr>
      </w:pPr>
      <w:r w:rsidRPr="00C02D4C">
        <w:rPr>
          <w:rFonts w:eastAsia="Times New Roman"/>
          <w:b/>
          <w:sz w:val="24"/>
          <w:szCs w:val="24"/>
        </w:rPr>
        <w:t>3. Итоговое тестирование № 1 (теория).</w:t>
      </w:r>
    </w:p>
    <w:p w14:paraId="6DC02C17" w14:textId="77777777" w:rsidR="0072373D" w:rsidRPr="00C02D4C" w:rsidRDefault="0072373D" w:rsidP="009F3BA4">
      <w:pPr>
        <w:pStyle w:val="af1"/>
        <w:numPr>
          <w:ilvl w:val="0"/>
          <w:numId w:val="7"/>
        </w:numPr>
        <w:spacing w:line="288" w:lineRule="auto"/>
        <w:ind w:left="0" w:firstLine="567"/>
        <w:jc w:val="both"/>
        <w:rPr>
          <w:rFonts w:eastAsia="Times New Roman"/>
          <w:sz w:val="24"/>
          <w:szCs w:val="24"/>
        </w:rPr>
      </w:pPr>
      <w:r w:rsidRPr="00C02D4C">
        <w:rPr>
          <w:rFonts w:eastAsia="Times New Roman"/>
          <w:sz w:val="24"/>
          <w:szCs w:val="24"/>
        </w:rPr>
        <w:t>Назовите стили ораторской речи.</w:t>
      </w:r>
    </w:p>
    <w:p w14:paraId="00687229" w14:textId="77777777" w:rsidR="0072373D" w:rsidRPr="00C02D4C" w:rsidRDefault="0072373D" w:rsidP="009F3BA4">
      <w:pPr>
        <w:pStyle w:val="af1"/>
        <w:numPr>
          <w:ilvl w:val="0"/>
          <w:numId w:val="7"/>
        </w:numPr>
        <w:spacing w:line="288" w:lineRule="auto"/>
        <w:ind w:left="0" w:firstLine="567"/>
        <w:jc w:val="both"/>
        <w:rPr>
          <w:rFonts w:eastAsia="Times New Roman"/>
          <w:sz w:val="24"/>
          <w:szCs w:val="24"/>
        </w:rPr>
      </w:pPr>
      <w:r w:rsidRPr="00C02D4C">
        <w:rPr>
          <w:rFonts w:eastAsia="Times New Roman"/>
          <w:sz w:val="24"/>
          <w:szCs w:val="24"/>
        </w:rPr>
        <w:t>Из чего состоит композиция ораторской речи.</w:t>
      </w:r>
    </w:p>
    <w:p w14:paraId="41F02F7D" w14:textId="77777777" w:rsidR="0072373D" w:rsidRPr="00C02D4C" w:rsidRDefault="0072373D" w:rsidP="009F3BA4">
      <w:pPr>
        <w:pStyle w:val="af1"/>
        <w:numPr>
          <w:ilvl w:val="0"/>
          <w:numId w:val="7"/>
        </w:numPr>
        <w:spacing w:line="288" w:lineRule="auto"/>
        <w:ind w:left="0" w:firstLine="567"/>
        <w:jc w:val="both"/>
        <w:rPr>
          <w:rFonts w:eastAsia="Times New Roman"/>
          <w:sz w:val="24"/>
          <w:szCs w:val="24"/>
        </w:rPr>
      </w:pPr>
      <w:r w:rsidRPr="00C02D4C">
        <w:rPr>
          <w:rFonts w:eastAsia="Times New Roman"/>
          <w:sz w:val="24"/>
          <w:szCs w:val="24"/>
        </w:rPr>
        <w:lastRenderedPageBreak/>
        <w:t>Объясните понятие  «качество речи»?</w:t>
      </w:r>
    </w:p>
    <w:p w14:paraId="365AA8C7" w14:textId="77777777" w:rsidR="0072373D" w:rsidRPr="00C02D4C" w:rsidRDefault="0072373D" w:rsidP="009F3BA4">
      <w:pPr>
        <w:pStyle w:val="af1"/>
        <w:numPr>
          <w:ilvl w:val="0"/>
          <w:numId w:val="7"/>
        </w:numPr>
        <w:spacing w:line="288" w:lineRule="auto"/>
        <w:ind w:left="0" w:firstLine="567"/>
        <w:jc w:val="both"/>
        <w:rPr>
          <w:rFonts w:eastAsia="Times New Roman"/>
          <w:sz w:val="24"/>
          <w:szCs w:val="24"/>
        </w:rPr>
      </w:pPr>
      <w:r w:rsidRPr="00C02D4C">
        <w:rPr>
          <w:rFonts w:eastAsia="Times New Roman"/>
          <w:sz w:val="24"/>
          <w:szCs w:val="24"/>
        </w:rPr>
        <w:t>Назовите невербальные средства воздействия на окружающих.</w:t>
      </w:r>
    </w:p>
    <w:p w14:paraId="4F099E67" w14:textId="77777777" w:rsidR="0072373D" w:rsidRPr="00C02D4C" w:rsidRDefault="0072373D" w:rsidP="009F3BA4">
      <w:pPr>
        <w:pStyle w:val="af1"/>
        <w:numPr>
          <w:ilvl w:val="0"/>
          <w:numId w:val="7"/>
        </w:numPr>
        <w:spacing w:line="288" w:lineRule="auto"/>
        <w:ind w:left="0" w:firstLine="567"/>
        <w:jc w:val="both"/>
        <w:rPr>
          <w:rFonts w:eastAsia="Times New Roman"/>
          <w:sz w:val="24"/>
          <w:szCs w:val="24"/>
        </w:rPr>
      </w:pPr>
      <w:r w:rsidRPr="00C02D4C">
        <w:rPr>
          <w:rFonts w:eastAsia="Times New Roman"/>
          <w:sz w:val="24"/>
          <w:szCs w:val="24"/>
        </w:rPr>
        <w:t>Дайте определение слову «абзац».</w:t>
      </w:r>
    </w:p>
    <w:p w14:paraId="3F0EB387" w14:textId="77777777" w:rsidR="0072373D" w:rsidRPr="00C02D4C" w:rsidRDefault="0072373D" w:rsidP="009F3BA4">
      <w:pPr>
        <w:pStyle w:val="af1"/>
        <w:numPr>
          <w:ilvl w:val="0"/>
          <w:numId w:val="7"/>
        </w:numPr>
        <w:spacing w:line="288" w:lineRule="auto"/>
        <w:ind w:left="0" w:firstLine="567"/>
        <w:jc w:val="both"/>
        <w:rPr>
          <w:rFonts w:eastAsia="Times New Roman"/>
          <w:sz w:val="24"/>
          <w:szCs w:val="24"/>
        </w:rPr>
      </w:pPr>
      <w:r w:rsidRPr="00C02D4C">
        <w:rPr>
          <w:rFonts w:eastAsia="Times New Roman"/>
          <w:sz w:val="24"/>
          <w:szCs w:val="24"/>
        </w:rPr>
        <w:t>Как понимаете выражение «адресат речи».</w:t>
      </w:r>
    </w:p>
    <w:p w14:paraId="320A2147" w14:textId="77777777" w:rsidR="0072373D" w:rsidRPr="00C02D4C" w:rsidRDefault="0072373D" w:rsidP="009F3BA4">
      <w:pPr>
        <w:pStyle w:val="af1"/>
        <w:numPr>
          <w:ilvl w:val="0"/>
          <w:numId w:val="7"/>
        </w:numPr>
        <w:spacing w:line="288" w:lineRule="auto"/>
        <w:ind w:left="0" w:firstLine="567"/>
        <w:jc w:val="both"/>
        <w:rPr>
          <w:rFonts w:eastAsia="Times New Roman"/>
          <w:sz w:val="24"/>
          <w:szCs w:val="24"/>
        </w:rPr>
      </w:pPr>
      <w:r w:rsidRPr="00C02D4C">
        <w:rPr>
          <w:rFonts w:eastAsia="Times New Roman"/>
          <w:sz w:val="24"/>
          <w:szCs w:val="24"/>
        </w:rPr>
        <w:t>Что такое артикуляция?</w:t>
      </w:r>
    </w:p>
    <w:p w14:paraId="49AB7576" w14:textId="77777777" w:rsidR="0072373D" w:rsidRPr="00C02D4C" w:rsidRDefault="0072373D" w:rsidP="009F3BA4">
      <w:pPr>
        <w:pStyle w:val="af1"/>
        <w:numPr>
          <w:ilvl w:val="0"/>
          <w:numId w:val="7"/>
        </w:numPr>
        <w:spacing w:line="288" w:lineRule="auto"/>
        <w:ind w:left="0" w:firstLine="567"/>
        <w:jc w:val="both"/>
        <w:rPr>
          <w:rFonts w:eastAsia="Times New Roman"/>
          <w:sz w:val="24"/>
          <w:szCs w:val="24"/>
        </w:rPr>
      </w:pPr>
      <w:r w:rsidRPr="00C02D4C">
        <w:rPr>
          <w:rFonts w:eastAsia="Times New Roman"/>
          <w:sz w:val="24"/>
          <w:szCs w:val="24"/>
        </w:rPr>
        <w:t>Афоризм-это…</w:t>
      </w:r>
    </w:p>
    <w:p w14:paraId="51C61372" w14:textId="77777777" w:rsidR="0072373D" w:rsidRPr="00C02D4C" w:rsidRDefault="0072373D" w:rsidP="009F3BA4">
      <w:pPr>
        <w:pStyle w:val="af1"/>
        <w:numPr>
          <w:ilvl w:val="0"/>
          <w:numId w:val="7"/>
        </w:numPr>
        <w:spacing w:line="288" w:lineRule="auto"/>
        <w:ind w:left="0" w:firstLine="567"/>
        <w:jc w:val="both"/>
        <w:rPr>
          <w:rFonts w:eastAsia="Times New Roman"/>
          <w:sz w:val="24"/>
          <w:szCs w:val="24"/>
        </w:rPr>
      </w:pPr>
      <w:r w:rsidRPr="00C02D4C">
        <w:rPr>
          <w:rFonts w:eastAsia="Times New Roman"/>
          <w:sz w:val="24"/>
          <w:szCs w:val="24"/>
        </w:rPr>
        <w:t>Что такое гибкость голоса?</w:t>
      </w:r>
    </w:p>
    <w:p w14:paraId="36E4E59D" w14:textId="77777777" w:rsidR="0072373D" w:rsidRPr="00C02D4C" w:rsidRDefault="0072373D" w:rsidP="009F3BA4">
      <w:pPr>
        <w:pStyle w:val="af1"/>
        <w:spacing w:line="288" w:lineRule="auto"/>
        <w:ind w:left="0" w:firstLine="567"/>
        <w:jc w:val="both"/>
        <w:rPr>
          <w:rFonts w:eastAsia="Times New Roman"/>
          <w:sz w:val="24"/>
          <w:szCs w:val="24"/>
        </w:rPr>
      </w:pPr>
      <w:r w:rsidRPr="00C02D4C">
        <w:rPr>
          <w:rFonts w:eastAsia="Times New Roman"/>
          <w:sz w:val="24"/>
          <w:szCs w:val="24"/>
        </w:rPr>
        <w:t>10.Что такое сценическое общение?</w:t>
      </w:r>
    </w:p>
    <w:p w14:paraId="064992C7" w14:textId="77777777" w:rsidR="0072373D" w:rsidRPr="00C02D4C" w:rsidRDefault="0072373D" w:rsidP="009F3BA4">
      <w:pPr>
        <w:spacing w:line="288" w:lineRule="auto"/>
        <w:ind w:firstLine="567"/>
        <w:jc w:val="both"/>
        <w:rPr>
          <w:rFonts w:eastAsia="Times New Roman"/>
          <w:sz w:val="24"/>
          <w:szCs w:val="24"/>
        </w:rPr>
      </w:pPr>
    </w:p>
    <w:p w14:paraId="4F908E7F" w14:textId="77777777" w:rsidR="0072373D" w:rsidRPr="00C02D4C" w:rsidRDefault="0072373D" w:rsidP="009F3BA4">
      <w:pPr>
        <w:spacing w:line="288" w:lineRule="auto"/>
        <w:ind w:firstLine="567"/>
        <w:jc w:val="both"/>
        <w:rPr>
          <w:b/>
          <w:sz w:val="24"/>
          <w:szCs w:val="24"/>
        </w:rPr>
      </w:pPr>
      <w:r w:rsidRPr="00C02D4C">
        <w:rPr>
          <w:b/>
          <w:sz w:val="24"/>
          <w:szCs w:val="24"/>
        </w:rPr>
        <w:t>Ответы</w:t>
      </w:r>
    </w:p>
    <w:p w14:paraId="77B76C6F" w14:textId="77777777" w:rsidR="0072373D" w:rsidRPr="00C02D4C" w:rsidRDefault="0072373D" w:rsidP="009F3BA4">
      <w:pPr>
        <w:pStyle w:val="af1"/>
        <w:numPr>
          <w:ilvl w:val="0"/>
          <w:numId w:val="8"/>
        </w:numPr>
        <w:spacing w:line="288" w:lineRule="auto"/>
        <w:ind w:left="0" w:firstLine="567"/>
        <w:jc w:val="both"/>
        <w:rPr>
          <w:rFonts w:eastAsia="Times New Roman"/>
          <w:sz w:val="24"/>
          <w:szCs w:val="24"/>
        </w:rPr>
      </w:pPr>
      <w:r w:rsidRPr="00C02D4C">
        <w:rPr>
          <w:rFonts w:eastAsia="Times New Roman"/>
          <w:b/>
          <w:sz w:val="24"/>
          <w:szCs w:val="24"/>
        </w:rPr>
        <w:t>Стили ораторской речи:</w:t>
      </w:r>
      <w:r w:rsidRPr="00C02D4C">
        <w:rPr>
          <w:rFonts w:eastAsia="Times New Roman"/>
          <w:sz w:val="24"/>
          <w:szCs w:val="24"/>
        </w:rPr>
        <w:t xml:space="preserve"> официально-деловой,  научный,  публицистический,  художественно-беллетристский, разговорный.</w:t>
      </w:r>
    </w:p>
    <w:p w14:paraId="52C7D768" w14:textId="77777777" w:rsidR="0072373D" w:rsidRPr="00C02D4C" w:rsidRDefault="0072373D" w:rsidP="009F3BA4">
      <w:pPr>
        <w:pStyle w:val="af1"/>
        <w:numPr>
          <w:ilvl w:val="0"/>
          <w:numId w:val="8"/>
        </w:numPr>
        <w:spacing w:line="288" w:lineRule="auto"/>
        <w:ind w:left="0" w:firstLine="567"/>
        <w:jc w:val="both"/>
        <w:rPr>
          <w:sz w:val="24"/>
          <w:szCs w:val="24"/>
        </w:rPr>
      </w:pPr>
      <w:r w:rsidRPr="00C02D4C">
        <w:rPr>
          <w:rFonts w:eastAsia="Times New Roman"/>
          <w:b/>
          <w:sz w:val="24"/>
          <w:szCs w:val="24"/>
        </w:rPr>
        <w:t>Композиция ораторской речи:</w:t>
      </w:r>
      <w:r w:rsidRPr="00C02D4C">
        <w:rPr>
          <w:rFonts w:eastAsia="Times New Roman"/>
          <w:sz w:val="24"/>
          <w:szCs w:val="24"/>
        </w:rPr>
        <w:t xml:space="preserve"> зачин, вступление, основная часть, заключение, концовка  речи.  </w:t>
      </w:r>
    </w:p>
    <w:p w14:paraId="579F9F00" w14:textId="77777777" w:rsidR="0072373D" w:rsidRPr="00C02D4C" w:rsidRDefault="0072373D" w:rsidP="009F3BA4">
      <w:pPr>
        <w:pStyle w:val="af1"/>
        <w:numPr>
          <w:ilvl w:val="0"/>
          <w:numId w:val="8"/>
        </w:numPr>
        <w:spacing w:line="288" w:lineRule="auto"/>
        <w:ind w:left="0" w:firstLine="567"/>
        <w:jc w:val="both"/>
        <w:rPr>
          <w:sz w:val="24"/>
          <w:szCs w:val="24"/>
        </w:rPr>
      </w:pPr>
      <w:r w:rsidRPr="00C02D4C">
        <w:rPr>
          <w:rFonts w:eastAsia="Times New Roman"/>
          <w:b/>
          <w:sz w:val="24"/>
          <w:szCs w:val="24"/>
        </w:rPr>
        <w:t>Качество  речи:</w:t>
      </w:r>
      <w:r w:rsidRPr="00C02D4C">
        <w:rPr>
          <w:rFonts w:eastAsia="Times New Roman"/>
          <w:sz w:val="24"/>
          <w:szCs w:val="24"/>
        </w:rPr>
        <w:t xml:space="preserve">  выразительность,  эмоциональность,  четкость,  дикция, правильность.</w:t>
      </w:r>
    </w:p>
    <w:p w14:paraId="21A3A442" w14:textId="77777777" w:rsidR="0072373D" w:rsidRPr="00C02D4C" w:rsidRDefault="0072373D" w:rsidP="009F3BA4">
      <w:pPr>
        <w:pStyle w:val="af1"/>
        <w:numPr>
          <w:ilvl w:val="0"/>
          <w:numId w:val="8"/>
        </w:numPr>
        <w:spacing w:line="288" w:lineRule="auto"/>
        <w:ind w:left="0" w:firstLine="567"/>
        <w:jc w:val="both"/>
        <w:rPr>
          <w:sz w:val="24"/>
          <w:szCs w:val="24"/>
        </w:rPr>
      </w:pPr>
      <w:r w:rsidRPr="00C02D4C">
        <w:rPr>
          <w:b/>
          <w:sz w:val="24"/>
          <w:szCs w:val="24"/>
        </w:rPr>
        <w:t>Невербальные    средства</w:t>
      </w:r>
      <w:r w:rsidRPr="00C02D4C">
        <w:rPr>
          <w:sz w:val="24"/>
          <w:szCs w:val="24"/>
        </w:rPr>
        <w:t xml:space="preserve"> воздействия на окружающих: поза (положение человеческого тела), жест, мимика, характер.</w:t>
      </w:r>
    </w:p>
    <w:p w14:paraId="1DE148FA" w14:textId="77777777" w:rsidR="0072373D" w:rsidRPr="00C02D4C" w:rsidRDefault="0072373D" w:rsidP="009F3BA4">
      <w:pPr>
        <w:pStyle w:val="af1"/>
        <w:numPr>
          <w:ilvl w:val="0"/>
          <w:numId w:val="8"/>
        </w:numPr>
        <w:spacing w:line="288" w:lineRule="auto"/>
        <w:ind w:left="0" w:firstLine="567"/>
        <w:jc w:val="both"/>
        <w:rPr>
          <w:sz w:val="24"/>
          <w:szCs w:val="24"/>
        </w:rPr>
      </w:pPr>
      <w:r w:rsidRPr="00C02D4C">
        <w:rPr>
          <w:b/>
          <w:bCs/>
          <w:sz w:val="24"/>
          <w:szCs w:val="24"/>
        </w:rPr>
        <w:t>Абзац</w:t>
      </w:r>
      <w:r w:rsidRPr="00C02D4C">
        <w:rPr>
          <w:rStyle w:val="apple-converted-space"/>
          <w:sz w:val="24"/>
          <w:szCs w:val="24"/>
          <w:shd w:val="clear" w:color="auto" w:fill="FFFFFF"/>
        </w:rPr>
        <w:t> </w:t>
      </w:r>
      <w:r w:rsidRPr="00C02D4C">
        <w:rPr>
          <w:sz w:val="24"/>
          <w:szCs w:val="24"/>
          <w:shd w:val="clear" w:color="auto" w:fill="FFFFFF"/>
        </w:rPr>
        <w:t xml:space="preserve"> - часть текста, обладающая самостоятельностью. Текст делится на абзацы по замыслу автора, на письме выделяется отступом, в устной речи - паузами и интонационно.</w:t>
      </w:r>
    </w:p>
    <w:p w14:paraId="66B95FDB" w14:textId="77777777" w:rsidR="0072373D" w:rsidRPr="00C02D4C" w:rsidRDefault="0072373D" w:rsidP="009F3BA4">
      <w:pPr>
        <w:pStyle w:val="af1"/>
        <w:numPr>
          <w:ilvl w:val="0"/>
          <w:numId w:val="8"/>
        </w:numPr>
        <w:spacing w:line="288" w:lineRule="auto"/>
        <w:ind w:left="0" w:firstLine="567"/>
        <w:jc w:val="both"/>
        <w:rPr>
          <w:sz w:val="24"/>
          <w:szCs w:val="24"/>
        </w:rPr>
      </w:pPr>
      <w:r w:rsidRPr="00C02D4C">
        <w:rPr>
          <w:b/>
          <w:bCs/>
          <w:sz w:val="24"/>
          <w:szCs w:val="24"/>
        </w:rPr>
        <w:t>Адресат речи</w:t>
      </w:r>
      <w:r w:rsidRPr="00C02D4C">
        <w:rPr>
          <w:rStyle w:val="apple-converted-space"/>
          <w:sz w:val="24"/>
          <w:szCs w:val="24"/>
          <w:shd w:val="clear" w:color="auto" w:fill="FFFFFF"/>
        </w:rPr>
        <w:t> </w:t>
      </w:r>
      <w:r w:rsidRPr="00C02D4C">
        <w:rPr>
          <w:sz w:val="24"/>
          <w:szCs w:val="24"/>
          <w:shd w:val="clear" w:color="auto" w:fill="FFFFFF"/>
        </w:rPr>
        <w:t>– лицо, к которым обращена речь; получатель информации, заключенной в высказывании.</w:t>
      </w:r>
      <w:r w:rsidRPr="00C02D4C">
        <w:rPr>
          <w:rStyle w:val="apple-converted-space"/>
          <w:sz w:val="24"/>
          <w:szCs w:val="24"/>
          <w:shd w:val="clear" w:color="auto" w:fill="FFFFFF"/>
        </w:rPr>
        <w:t> </w:t>
      </w:r>
    </w:p>
    <w:p w14:paraId="709F47DF" w14:textId="77777777" w:rsidR="0072373D" w:rsidRPr="00C02D4C" w:rsidRDefault="0072373D" w:rsidP="009F3BA4">
      <w:pPr>
        <w:pStyle w:val="af1"/>
        <w:numPr>
          <w:ilvl w:val="0"/>
          <w:numId w:val="8"/>
        </w:numPr>
        <w:spacing w:line="288" w:lineRule="auto"/>
        <w:ind w:left="0" w:firstLine="567"/>
        <w:jc w:val="both"/>
        <w:rPr>
          <w:sz w:val="24"/>
          <w:szCs w:val="24"/>
        </w:rPr>
      </w:pPr>
      <w:r w:rsidRPr="00C02D4C">
        <w:rPr>
          <w:b/>
          <w:sz w:val="24"/>
          <w:szCs w:val="24"/>
        </w:rPr>
        <w:t>Артикуляция</w:t>
      </w:r>
      <w:r w:rsidRPr="00C02D4C">
        <w:rPr>
          <w:sz w:val="24"/>
          <w:szCs w:val="24"/>
        </w:rPr>
        <w:t xml:space="preserve"> - работа органов речи (языка, губ, мягкого неба, голосовых связок, нижней челюсти), обеспечивающая правильное произношение звуков и лежащая в основе развития дикции оратора.</w:t>
      </w:r>
    </w:p>
    <w:p w14:paraId="299524C2" w14:textId="77777777" w:rsidR="0072373D" w:rsidRPr="00C02D4C" w:rsidRDefault="0072373D" w:rsidP="009F3BA4">
      <w:pPr>
        <w:pStyle w:val="af1"/>
        <w:numPr>
          <w:ilvl w:val="0"/>
          <w:numId w:val="8"/>
        </w:numPr>
        <w:spacing w:line="288" w:lineRule="auto"/>
        <w:ind w:left="0" w:firstLine="567"/>
        <w:jc w:val="both"/>
        <w:rPr>
          <w:sz w:val="24"/>
          <w:szCs w:val="24"/>
        </w:rPr>
      </w:pPr>
      <w:r w:rsidRPr="00C02D4C">
        <w:rPr>
          <w:b/>
          <w:bCs/>
          <w:sz w:val="24"/>
          <w:szCs w:val="24"/>
        </w:rPr>
        <w:t>Афоризм</w:t>
      </w:r>
      <w:r w:rsidRPr="00C02D4C">
        <w:rPr>
          <w:rStyle w:val="apple-converted-space"/>
          <w:sz w:val="24"/>
          <w:szCs w:val="24"/>
          <w:shd w:val="clear" w:color="auto" w:fill="FFFFFF"/>
        </w:rPr>
        <w:t> </w:t>
      </w:r>
      <w:r w:rsidRPr="00C02D4C">
        <w:rPr>
          <w:sz w:val="24"/>
          <w:szCs w:val="24"/>
          <w:shd w:val="clear" w:color="auto" w:fill="FFFFFF"/>
        </w:rPr>
        <w:t xml:space="preserve"> - краткое меткое изречение, лаконичное, емкое, несущее в себе значительную, важную мысль; нередко строится как антитеза или иная фигура</w:t>
      </w:r>
    </w:p>
    <w:p w14:paraId="59AFEBEF" w14:textId="77777777" w:rsidR="0072373D" w:rsidRPr="00C02D4C" w:rsidRDefault="0072373D" w:rsidP="009F3BA4">
      <w:pPr>
        <w:pStyle w:val="af1"/>
        <w:numPr>
          <w:ilvl w:val="0"/>
          <w:numId w:val="8"/>
        </w:numPr>
        <w:spacing w:line="288" w:lineRule="auto"/>
        <w:ind w:left="0" w:firstLine="567"/>
        <w:jc w:val="both"/>
        <w:rPr>
          <w:sz w:val="24"/>
          <w:szCs w:val="24"/>
        </w:rPr>
      </w:pPr>
      <w:r w:rsidRPr="00C02D4C">
        <w:rPr>
          <w:b/>
          <w:bCs/>
          <w:sz w:val="24"/>
          <w:szCs w:val="24"/>
        </w:rPr>
        <w:t>Гибкость голоса</w:t>
      </w:r>
      <w:r w:rsidRPr="00C02D4C">
        <w:rPr>
          <w:rStyle w:val="apple-converted-space"/>
          <w:sz w:val="24"/>
          <w:szCs w:val="24"/>
          <w:shd w:val="clear" w:color="auto" w:fill="FFFFFF"/>
        </w:rPr>
        <w:t> </w:t>
      </w:r>
      <w:r w:rsidRPr="00C02D4C">
        <w:rPr>
          <w:sz w:val="24"/>
          <w:szCs w:val="24"/>
          <w:shd w:val="clear" w:color="auto" w:fill="FFFFFF"/>
        </w:rPr>
        <w:t>- его способность быстро и непринужденно переходить с одной высоты на другую, с громкого звучания на тихое, с одного тембра на другой.</w:t>
      </w:r>
    </w:p>
    <w:p w14:paraId="4CFB1846" w14:textId="77777777" w:rsidR="0072373D" w:rsidRPr="00C02D4C" w:rsidRDefault="0072373D" w:rsidP="009F3BA4">
      <w:pPr>
        <w:pStyle w:val="af1"/>
        <w:numPr>
          <w:ilvl w:val="0"/>
          <w:numId w:val="8"/>
        </w:numPr>
        <w:spacing w:line="288" w:lineRule="auto"/>
        <w:ind w:left="0" w:firstLine="567"/>
        <w:jc w:val="both"/>
        <w:rPr>
          <w:sz w:val="24"/>
          <w:szCs w:val="24"/>
        </w:rPr>
      </w:pPr>
      <w:r w:rsidRPr="00C02D4C">
        <w:rPr>
          <w:rFonts w:eastAsia="Times New Roman"/>
          <w:b/>
          <w:sz w:val="24"/>
          <w:szCs w:val="24"/>
        </w:rPr>
        <w:t>Сценическое  общение</w:t>
      </w:r>
      <w:r w:rsidRPr="00C02D4C">
        <w:rPr>
          <w:rFonts w:eastAsia="Times New Roman"/>
          <w:sz w:val="24"/>
          <w:szCs w:val="24"/>
        </w:rPr>
        <w:t xml:space="preserve"> – взаимодействие  партнеров,  в  котором  раскрываются характеры героев и идея сценического действия.</w:t>
      </w:r>
    </w:p>
    <w:sectPr w:rsidR="0072373D" w:rsidRPr="00C02D4C">
      <w:footerReference w:type="default" r:id="rId10"/>
      <w:pgSz w:w="11906" w:h="16838"/>
      <w:pgMar w:top="993" w:right="991" w:bottom="851" w:left="1440" w:header="0" w:footer="0" w:gutter="0"/>
      <w:cols w:space="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B6519C" w14:textId="77777777" w:rsidR="00E10657" w:rsidRDefault="00E10657">
      <w:r>
        <w:separator/>
      </w:r>
    </w:p>
  </w:endnote>
  <w:endnote w:type="continuationSeparator" w:id="0">
    <w:p w14:paraId="79EC3D5A" w14:textId="77777777" w:rsidR="00E10657" w:rsidRDefault="00E10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PMincho">
    <w:charset w:val="80"/>
    <w:family w:val="roman"/>
    <w:pitch w:val="variable"/>
    <w:sig w:usb0="E00002FF" w:usb1="6AC7FDFB" w:usb2="00000012" w:usb3="00000000" w:csb0="0002009F" w:csb1="00000000"/>
  </w:font>
  <w:font w:name="font393">
    <w:altName w:val="Yu Gothic"/>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685844"/>
      <w:docPartObj>
        <w:docPartGallery w:val="AutoText"/>
      </w:docPartObj>
    </w:sdtPr>
    <w:sdtEndPr/>
    <w:sdtContent>
      <w:p w14:paraId="3A334F6D" w14:textId="77777777" w:rsidR="00A07A45" w:rsidRDefault="00A07A45">
        <w:pPr>
          <w:pStyle w:val="ad"/>
          <w:jc w:val="center"/>
        </w:pPr>
        <w:r>
          <w:fldChar w:fldCharType="begin"/>
        </w:r>
        <w:r>
          <w:instrText>PAGE   \* MERGEFORMAT</w:instrText>
        </w:r>
        <w:r>
          <w:fldChar w:fldCharType="separate"/>
        </w:r>
        <w:r w:rsidR="002528AA">
          <w:rPr>
            <w:noProof/>
          </w:rPr>
          <w:t>22</w:t>
        </w:r>
        <w:r>
          <w:fldChar w:fldCharType="end"/>
        </w:r>
      </w:p>
    </w:sdtContent>
  </w:sdt>
  <w:p w14:paraId="273043FB" w14:textId="77777777" w:rsidR="00A07A45" w:rsidRDefault="00A07A4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CA860B" w14:textId="77777777" w:rsidR="00E10657" w:rsidRDefault="00E10657">
      <w:r>
        <w:separator/>
      </w:r>
    </w:p>
  </w:footnote>
  <w:footnote w:type="continuationSeparator" w:id="0">
    <w:p w14:paraId="5E2AD1AE" w14:textId="77777777" w:rsidR="00E10657" w:rsidRDefault="00E106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16C77F"/>
    <w:multiLevelType w:val="singleLevel"/>
    <w:tmpl w:val="A916C77F"/>
    <w:lvl w:ilvl="0">
      <w:start w:val="1"/>
      <w:numFmt w:val="decimal"/>
      <w:suff w:val="space"/>
      <w:lvlText w:val="%1)"/>
      <w:lvlJc w:val="left"/>
    </w:lvl>
  </w:abstractNum>
  <w:abstractNum w:abstractNumId="1">
    <w:nsid w:val="00000120"/>
    <w:multiLevelType w:val="multilevel"/>
    <w:tmpl w:val="0000012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732"/>
    <w:multiLevelType w:val="multilevel"/>
    <w:tmpl w:val="00000732"/>
    <w:lvl w:ilvl="0">
      <w:start w:val="6"/>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260D"/>
    <w:multiLevelType w:val="multilevel"/>
    <w:tmpl w:val="0000260D"/>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4E45"/>
    <w:multiLevelType w:val="multilevel"/>
    <w:tmpl w:val="00004E45"/>
    <w:lvl w:ilvl="0">
      <w:start w:val="1"/>
      <w:numFmt w:val="bullet"/>
      <w:lvlText w:val="У"/>
      <w:lvlJc w:val="left"/>
      <w:rPr>
        <w:b/>
      </w:rPr>
    </w:lvl>
    <w:lvl w:ilvl="1">
      <w:start w:val="1"/>
      <w:numFmt w:val="bulle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0056AE"/>
    <w:multiLevelType w:val="multilevel"/>
    <w:tmpl w:val="000056A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005878"/>
    <w:multiLevelType w:val="multilevel"/>
    <w:tmpl w:val="00005878"/>
    <w:lvl w:ilvl="0">
      <w:start w:val="1"/>
      <w:numFmt w:val="bullet"/>
      <w:lvlText w:val="в"/>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759A"/>
    <w:multiLevelType w:val="multilevel"/>
    <w:tmpl w:val="0000759A"/>
    <w:lvl w:ilvl="0">
      <w:start w:val="5"/>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3A46340"/>
    <w:multiLevelType w:val="multilevel"/>
    <w:tmpl w:val="03A46340"/>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1FB6C68"/>
    <w:multiLevelType w:val="multilevel"/>
    <w:tmpl w:val="11FB6C6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nsid w:val="1DCC5946"/>
    <w:multiLevelType w:val="multilevel"/>
    <w:tmpl w:val="1DCC59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4C42568"/>
    <w:multiLevelType w:val="multilevel"/>
    <w:tmpl w:val="24C42568"/>
    <w:lvl w:ilvl="0">
      <w:start w:val="1"/>
      <w:numFmt w:val="decimal"/>
      <w:lvlText w:val="%1."/>
      <w:lvlJc w:val="left"/>
      <w:pPr>
        <w:ind w:left="502" w:hanging="360"/>
      </w:pPr>
      <w:rPr>
        <w:rFonts w:eastAsiaTheme="minorEastAsia"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nsid w:val="2E110847"/>
    <w:multiLevelType w:val="multilevel"/>
    <w:tmpl w:val="2E110847"/>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13">
    <w:nsid w:val="331E3693"/>
    <w:multiLevelType w:val="multilevel"/>
    <w:tmpl w:val="331E369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5023089E"/>
    <w:multiLevelType w:val="hybridMultilevel"/>
    <w:tmpl w:val="858E176C"/>
    <w:lvl w:ilvl="0" w:tplc="1084DA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2A2870"/>
    <w:multiLevelType w:val="multilevel"/>
    <w:tmpl w:val="502A2870"/>
    <w:lvl w:ilvl="0">
      <w:start w:val="1"/>
      <w:numFmt w:val="decimal"/>
      <w:lvlText w:val="%1."/>
      <w:lvlJc w:val="lef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16">
    <w:nsid w:val="5C196B7E"/>
    <w:multiLevelType w:val="multilevel"/>
    <w:tmpl w:val="5C196B7E"/>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73803A0A"/>
    <w:multiLevelType w:val="multilevel"/>
    <w:tmpl w:val="73803A0A"/>
    <w:lvl w:ilvl="0">
      <w:start w:val="1"/>
      <w:numFmt w:val="decimal"/>
      <w:lvlText w:val="%1."/>
      <w:lvlJc w:val="left"/>
      <w:pPr>
        <w:ind w:left="720" w:hanging="360"/>
      </w:pPr>
      <w:rPr>
        <w:rFonts w:eastAsia="Times New Roman" w:hint="default"/>
        <w:b/>
        <w:color w:val="auto"/>
        <w:sz w:val="28"/>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74802106"/>
    <w:multiLevelType w:val="multilevel"/>
    <w:tmpl w:val="74802106"/>
    <w:lvl w:ilvl="0">
      <w:numFmt w:val="bullet"/>
      <w:lvlText w:val="•"/>
      <w:lvlJc w:val="left"/>
      <w:pPr>
        <w:ind w:left="502"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
  </w:num>
  <w:num w:numId="4">
    <w:abstractNumId w:val="10"/>
  </w:num>
  <w:num w:numId="5">
    <w:abstractNumId w:val="15"/>
  </w:num>
  <w:num w:numId="6">
    <w:abstractNumId w:val="17"/>
  </w:num>
  <w:num w:numId="7">
    <w:abstractNumId w:val="9"/>
  </w:num>
  <w:num w:numId="8">
    <w:abstractNumId w:val="11"/>
  </w:num>
  <w:num w:numId="9">
    <w:abstractNumId w:val="16"/>
  </w:num>
  <w:num w:numId="10">
    <w:abstractNumId w:val="8"/>
  </w:num>
  <w:num w:numId="11">
    <w:abstractNumId w:val="13"/>
  </w:num>
  <w:num w:numId="12">
    <w:abstractNumId w:val="3"/>
  </w:num>
  <w:num w:numId="13">
    <w:abstractNumId w:val="5"/>
  </w:num>
  <w:num w:numId="14">
    <w:abstractNumId w:val="2"/>
  </w:num>
  <w:num w:numId="15">
    <w:abstractNumId w:val="1"/>
  </w:num>
  <w:num w:numId="16">
    <w:abstractNumId w:val="7"/>
  </w:num>
  <w:num w:numId="17">
    <w:abstractNumId w:val="6"/>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2C4F15"/>
    <w:rsid w:val="00001BBB"/>
    <w:rsid w:val="00002877"/>
    <w:rsid w:val="00002A0E"/>
    <w:rsid w:val="0001353C"/>
    <w:rsid w:val="000146CB"/>
    <w:rsid w:val="00016B7D"/>
    <w:rsid w:val="0003285C"/>
    <w:rsid w:val="00032A69"/>
    <w:rsid w:val="000400AF"/>
    <w:rsid w:val="00050784"/>
    <w:rsid w:val="000631E1"/>
    <w:rsid w:val="00065238"/>
    <w:rsid w:val="000774AB"/>
    <w:rsid w:val="0007789A"/>
    <w:rsid w:val="000848C9"/>
    <w:rsid w:val="00086634"/>
    <w:rsid w:val="00087516"/>
    <w:rsid w:val="00087AA4"/>
    <w:rsid w:val="00095E1B"/>
    <w:rsid w:val="00097B32"/>
    <w:rsid w:val="000A231E"/>
    <w:rsid w:val="000B58AA"/>
    <w:rsid w:val="000C7386"/>
    <w:rsid w:val="000C7507"/>
    <w:rsid w:val="000D1384"/>
    <w:rsid w:val="000D5399"/>
    <w:rsid w:val="000E119E"/>
    <w:rsid w:val="000E6A44"/>
    <w:rsid w:val="00107697"/>
    <w:rsid w:val="001104E5"/>
    <w:rsid w:val="0011466C"/>
    <w:rsid w:val="00130C93"/>
    <w:rsid w:val="0013744A"/>
    <w:rsid w:val="001462E8"/>
    <w:rsid w:val="0015216C"/>
    <w:rsid w:val="00156BC9"/>
    <w:rsid w:val="00181B5F"/>
    <w:rsid w:val="0019067F"/>
    <w:rsid w:val="00197C7B"/>
    <w:rsid w:val="001D116E"/>
    <w:rsid w:val="001D5C00"/>
    <w:rsid w:val="001D7257"/>
    <w:rsid w:val="001F0BEA"/>
    <w:rsid w:val="001F3572"/>
    <w:rsid w:val="001F6EF6"/>
    <w:rsid w:val="001F7B47"/>
    <w:rsid w:val="00212956"/>
    <w:rsid w:val="00216122"/>
    <w:rsid w:val="00241700"/>
    <w:rsid w:val="00242FCE"/>
    <w:rsid w:val="002528AA"/>
    <w:rsid w:val="00257ED8"/>
    <w:rsid w:val="00275742"/>
    <w:rsid w:val="002804DC"/>
    <w:rsid w:val="00282D58"/>
    <w:rsid w:val="0029010B"/>
    <w:rsid w:val="00290F82"/>
    <w:rsid w:val="0029158A"/>
    <w:rsid w:val="002A15B2"/>
    <w:rsid w:val="002A42D5"/>
    <w:rsid w:val="002B3E83"/>
    <w:rsid w:val="002C4F15"/>
    <w:rsid w:val="002D1105"/>
    <w:rsid w:val="002F6849"/>
    <w:rsid w:val="002F73B6"/>
    <w:rsid w:val="0030358A"/>
    <w:rsid w:val="0030486B"/>
    <w:rsid w:val="00311EC4"/>
    <w:rsid w:val="00312185"/>
    <w:rsid w:val="00315811"/>
    <w:rsid w:val="0031724A"/>
    <w:rsid w:val="0032185F"/>
    <w:rsid w:val="00325614"/>
    <w:rsid w:val="00327EAC"/>
    <w:rsid w:val="0033179D"/>
    <w:rsid w:val="0034346B"/>
    <w:rsid w:val="003508EF"/>
    <w:rsid w:val="0035590D"/>
    <w:rsid w:val="00356900"/>
    <w:rsid w:val="003640EA"/>
    <w:rsid w:val="00365D4C"/>
    <w:rsid w:val="00370DAC"/>
    <w:rsid w:val="00384286"/>
    <w:rsid w:val="0038448B"/>
    <w:rsid w:val="00385BA2"/>
    <w:rsid w:val="00387ACB"/>
    <w:rsid w:val="00395820"/>
    <w:rsid w:val="003A45C4"/>
    <w:rsid w:val="003A69B2"/>
    <w:rsid w:val="003C7363"/>
    <w:rsid w:val="003D74B0"/>
    <w:rsid w:val="003E000D"/>
    <w:rsid w:val="003E3C96"/>
    <w:rsid w:val="003E46B6"/>
    <w:rsid w:val="0040413A"/>
    <w:rsid w:val="0041395E"/>
    <w:rsid w:val="00416AF4"/>
    <w:rsid w:val="00417254"/>
    <w:rsid w:val="00420955"/>
    <w:rsid w:val="00442EC9"/>
    <w:rsid w:val="00444A61"/>
    <w:rsid w:val="004470EC"/>
    <w:rsid w:val="00450773"/>
    <w:rsid w:val="00453488"/>
    <w:rsid w:val="00463E61"/>
    <w:rsid w:val="004703F9"/>
    <w:rsid w:val="00470986"/>
    <w:rsid w:val="00496626"/>
    <w:rsid w:val="00497ECA"/>
    <w:rsid w:val="004A0157"/>
    <w:rsid w:val="004A6449"/>
    <w:rsid w:val="004B421D"/>
    <w:rsid w:val="004B48FA"/>
    <w:rsid w:val="004B6E50"/>
    <w:rsid w:val="004B79F0"/>
    <w:rsid w:val="004D15AA"/>
    <w:rsid w:val="004D2FB1"/>
    <w:rsid w:val="004E6833"/>
    <w:rsid w:val="004E68C8"/>
    <w:rsid w:val="004E700A"/>
    <w:rsid w:val="004E70FD"/>
    <w:rsid w:val="004F5331"/>
    <w:rsid w:val="00515259"/>
    <w:rsid w:val="00516397"/>
    <w:rsid w:val="00517083"/>
    <w:rsid w:val="005219F6"/>
    <w:rsid w:val="00521C80"/>
    <w:rsid w:val="0052705C"/>
    <w:rsid w:val="00531A0F"/>
    <w:rsid w:val="00535A86"/>
    <w:rsid w:val="00546107"/>
    <w:rsid w:val="0055780F"/>
    <w:rsid w:val="0056369C"/>
    <w:rsid w:val="00564CF2"/>
    <w:rsid w:val="00570DED"/>
    <w:rsid w:val="005723DA"/>
    <w:rsid w:val="00575382"/>
    <w:rsid w:val="005A474E"/>
    <w:rsid w:val="005A5545"/>
    <w:rsid w:val="005B4479"/>
    <w:rsid w:val="005B4CEF"/>
    <w:rsid w:val="005C7FF9"/>
    <w:rsid w:val="005D2BAA"/>
    <w:rsid w:val="005D312D"/>
    <w:rsid w:val="005D4008"/>
    <w:rsid w:val="005D5D95"/>
    <w:rsid w:val="005E3305"/>
    <w:rsid w:val="005F088A"/>
    <w:rsid w:val="005F1486"/>
    <w:rsid w:val="005F1D5B"/>
    <w:rsid w:val="00604F17"/>
    <w:rsid w:val="0061270D"/>
    <w:rsid w:val="00622361"/>
    <w:rsid w:val="00625712"/>
    <w:rsid w:val="0062591F"/>
    <w:rsid w:val="00640B2E"/>
    <w:rsid w:val="00643D69"/>
    <w:rsid w:val="00650881"/>
    <w:rsid w:val="0065523A"/>
    <w:rsid w:val="00667C7B"/>
    <w:rsid w:val="0068520D"/>
    <w:rsid w:val="00685750"/>
    <w:rsid w:val="00690068"/>
    <w:rsid w:val="006A6666"/>
    <w:rsid w:val="006B1D74"/>
    <w:rsid w:val="006B40CD"/>
    <w:rsid w:val="006B638F"/>
    <w:rsid w:val="006D29C1"/>
    <w:rsid w:val="006D633F"/>
    <w:rsid w:val="006E016D"/>
    <w:rsid w:val="006E6060"/>
    <w:rsid w:val="006E63EA"/>
    <w:rsid w:val="006E74DF"/>
    <w:rsid w:val="006F02C0"/>
    <w:rsid w:val="006F35AB"/>
    <w:rsid w:val="0070051F"/>
    <w:rsid w:val="0070168C"/>
    <w:rsid w:val="0071568B"/>
    <w:rsid w:val="0072373D"/>
    <w:rsid w:val="0072462B"/>
    <w:rsid w:val="007410FF"/>
    <w:rsid w:val="00751FFE"/>
    <w:rsid w:val="0076477C"/>
    <w:rsid w:val="00765801"/>
    <w:rsid w:val="00767B19"/>
    <w:rsid w:val="00767DF9"/>
    <w:rsid w:val="00771D8A"/>
    <w:rsid w:val="007813CA"/>
    <w:rsid w:val="00781B4F"/>
    <w:rsid w:val="0078467C"/>
    <w:rsid w:val="00792766"/>
    <w:rsid w:val="00794988"/>
    <w:rsid w:val="00795DEA"/>
    <w:rsid w:val="007A5C4A"/>
    <w:rsid w:val="007A60AE"/>
    <w:rsid w:val="007B2963"/>
    <w:rsid w:val="007C354D"/>
    <w:rsid w:val="007D18FE"/>
    <w:rsid w:val="007E5857"/>
    <w:rsid w:val="008038FA"/>
    <w:rsid w:val="0080457E"/>
    <w:rsid w:val="00812887"/>
    <w:rsid w:val="00822CE3"/>
    <w:rsid w:val="00843697"/>
    <w:rsid w:val="00850A85"/>
    <w:rsid w:val="00857C6B"/>
    <w:rsid w:val="008646B7"/>
    <w:rsid w:val="00864EA3"/>
    <w:rsid w:val="00867449"/>
    <w:rsid w:val="00875362"/>
    <w:rsid w:val="00887CF6"/>
    <w:rsid w:val="008948E7"/>
    <w:rsid w:val="00897FA5"/>
    <w:rsid w:val="008A180D"/>
    <w:rsid w:val="008B4176"/>
    <w:rsid w:val="008C0330"/>
    <w:rsid w:val="008C3E6F"/>
    <w:rsid w:val="008D206A"/>
    <w:rsid w:val="008D4296"/>
    <w:rsid w:val="008E5E3F"/>
    <w:rsid w:val="008F2BE3"/>
    <w:rsid w:val="008F51EC"/>
    <w:rsid w:val="008F7A17"/>
    <w:rsid w:val="008F7A8C"/>
    <w:rsid w:val="009118CF"/>
    <w:rsid w:val="009145F7"/>
    <w:rsid w:val="00932BC6"/>
    <w:rsid w:val="009447D7"/>
    <w:rsid w:val="0094798A"/>
    <w:rsid w:val="009669BF"/>
    <w:rsid w:val="0097032A"/>
    <w:rsid w:val="00970465"/>
    <w:rsid w:val="0097419D"/>
    <w:rsid w:val="009742A1"/>
    <w:rsid w:val="0099264C"/>
    <w:rsid w:val="009A27A4"/>
    <w:rsid w:val="009A2804"/>
    <w:rsid w:val="009C7062"/>
    <w:rsid w:val="009D44E1"/>
    <w:rsid w:val="009F168A"/>
    <w:rsid w:val="009F3BA4"/>
    <w:rsid w:val="00A0414D"/>
    <w:rsid w:val="00A043D2"/>
    <w:rsid w:val="00A07A45"/>
    <w:rsid w:val="00A1100A"/>
    <w:rsid w:val="00A11CAD"/>
    <w:rsid w:val="00A17311"/>
    <w:rsid w:val="00A24336"/>
    <w:rsid w:val="00A302A5"/>
    <w:rsid w:val="00A501BB"/>
    <w:rsid w:val="00A52C55"/>
    <w:rsid w:val="00A5424F"/>
    <w:rsid w:val="00A63857"/>
    <w:rsid w:val="00A66459"/>
    <w:rsid w:val="00A71441"/>
    <w:rsid w:val="00A72AF3"/>
    <w:rsid w:val="00A806C3"/>
    <w:rsid w:val="00A83647"/>
    <w:rsid w:val="00A9440F"/>
    <w:rsid w:val="00AA4B4D"/>
    <w:rsid w:val="00AA7921"/>
    <w:rsid w:val="00AB0BCB"/>
    <w:rsid w:val="00AB6EC0"/>
    <w:rsid w:val="00AC4B84"/>
    <w:rsid w:val="00AE02FA"/>
    <w:rsid w:val="00B02C9A"/>
    <w:rsid w:val="00B14F3A"/>
    <w:rsid w:val="00B15322"/>
    <w:rsid w:val="00B219C5"/>
    <w:rsid w:val="00B21E72"/>
    <w:rsid w:val="00B272E6"/>
    <w:rsid w:val="00B425C9"/>
    <w:rsid w:val="00B53BC0"/>
    <w:rsid w:val="00B64A85"/>
    <w:rsid w:val="00B71926"/>
    <w:rsid w:val="00B82342"/>
    <w:rsid w:val="00B90DA4"/>
    <w:rsid w:val="00B97A50"/>
    <w:rsid w:val="00BA0505"/>
    <w:rsid w:val="00BB086B"/>
    <w:rsid w:val="00BB41FB"/>
    <w:rsid w:val="00BB5A64"/>
    <w:rsid w:val="00BC25A9"/>
    <w:rsid w:val="00BD39BB"/>
    <w:rsid w:val="00BF0A7B"/>
    <w:rsid w:val="00C02D4C"/>
    <w:rsid w:val="00C06A70"/>
    <w:rsid w:val="00C4139A"/>
    <w:rsid w:val="00C723E6"/>
    <w:rsid w:val="00C72D4A"/>
    <w:rsid w:val="00C76FA1"/>
    <w:rsid w:val="00C869DB"/>
    <w:rsid w:val="00C9345D"/>
    <w:rsid w:val="00C95AA5"/>
    <w:rsid w:val="00CA780B"/>
    <w:rsid w:val="00CB1227"/>
    <w:rsid w:val="00CB17F4"/>
    <w:rsid w:val="00CB434E"/>
    <w:rsid w:val="00CB6917"/>
    <w:rsid w:val="00CB7121"/>
    <w:rsid w:val="00CD604D"/>
    <w:rsid w:val="00CE5BB3"/>
    <w:rsid w:val="00CE6CCC"/>
    <w:rsid w:val="00CF6AA2"/>
    <w:rsid w:val="00D03790"/>
    <w:rsid w:val="00D03D91"/>
    <w:rsid w:val="00D04DE9"/>
    <w:rsid w:val="00D21AF8"/>
    <w:rsid w:val="00D26E3F"/>
    <w:rsid w:val="00D41D53"/>
    <w:rsid w:val="00D432E3"/>
    <w:rsid w:val="00D4431C"/>
    <w:rsid w:val="00D50359"/>
    <w:rsid w:val="00D54852"/>
    <w:rsid w:val="00D621E0"/>
    <w:rsid w:val="00D65F49"/>
    <w:rsid w:val="00D71CDE"/>
    <w:rsid w:val="00D75589"/>
    <w:rsid w:val="00D76A0E"/>
    <w:rsid w:val="00D76A39"/>
    <w:rsid w:val="00D8004A"/>
    <w:rsid w:val="00D83483"/>
    <w:rsid w:val="00D903F1"/>
    <w:rsid w:val="00DA1D59"/>
    <w:rsid w:val="00DA2B70"/>
    <w:rsid w:val="00DA3650"/>
    <w:rsid w:val="00DB0267"/>
    <w:rsid w:val="00DC51D1"/>
    <w:rsid w:val="00DC625D"/>
    <w:rsid w:val="00DC6BDB"/>
    <w:rsid w:val="00DE3C26"/>
    <w:rsid w:val="00DE716C"/>
    <w:rsid w:val="00DF21F9"/>
    <w:rsid w:val="00DF4EDA"/>
    <w:rsid w:val="00E01437"/>
    <w:rsid w:val="00E04562"/>
    <w:rsid w:val="00E04D19"/>
    <w:rsid w:val="00E10657"/>
    <w:rsid w:val="00E4140C"/>
    <w:rsid w:val="00E63B5B"/>
    <w:rsid w:val="00E700F5"/>
    <w:rsid w:val="00E72264"/>
    <w:rsid w:val="00E827E5"/>
    <w:rsid w:val="00E92EAF"/>
    <w:rsid w:val="00EA0EDE"/>
    <w:rsid w:val="00EB4BF2"/>
    <w:rsid w:val="00EB6A42"/>
    <w:rsid w:val="00EC220A"/>
    <w:rsid w:val="00ED6972"/>
    <w:rsid w:val="00EE0E11"/>
    <w:rsid w:val="00EE224B"/>
    <w:rsid w:val="00EF07CB"/>
    <w:rsid w:val="00EF1AA7"/>
    <w:rsid w:val="00EF2D88"/>
    <w:rsid w:val="00EF5848"/>
    <w:rsid w:val="00F10A55"/>
    <w:rsid w:val="00F147B0"/>
    <w:rsid w:val="00F17F26"/>
    <w:rsid w:val="00F27570"/>
    <w:rsid w:val="00F33064"/>
    <w:rsid w:val="00F41E3D"/>
    <w:rsid w:val="00F57C33"/>
    <w:rsid w:val="00F609EB"/>
    <w:rsid w:val="00F7609B"/>
    <w:rsid w:val="00F81010"/>
    <w:rsid w:val="00F855E2"/>
    <w:rsid w:val="00F85D8C"/>
    <w:rsid w:val="00F927F7"/>
    <w:rsid w:val="00F92B70"/>
    <w:rsid w:val="00FA36DF"/>
    <w:rsid w:val="00FA5759"/>
    <w:rsid w:val="00FC77E2"/>
    <w:rsid w:val="00FC7AB4"/>
    <w:rsid w:val="00FD2F62"/>
    <w:rsid w:val="00FD4F0A"/>
    <w:rsid w:val="00FD7CB7"/>
    <w:rsid w:val="00FE23AD"/>
    <w:rsid w:val="00FE485E"/>
    <w:rsid w:val="00FF0357"/>
    <w:rsid w:val="00FF74CB"/>
    <w:rsid w:val="79C0399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qFormat="1"/>
    <w:lsdException w:name="Title" w:semiHidden="0" w:uiPriority="10" w:unhideWhenUsed="0" w:qFormat="1"/>
    <w:lsdException w:name="Default Paragraph Font" w:uiPriority="1" w:qFormat="1"/>
    <w:lsdException w:name="Body Text" w:semiHidden="0" w:uiPriority="0" w:unhideWhenUsed="0"/>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Table Grid" w:uiPriority="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2"/>
      <w:szCs w:val="22"/>
    </w:rPr>
  </w:style>
  <w:style w:type="paragraph" w:styleId="1">
    <w:name w:val="heading 1"/>
    <w:basedOn w:val="a"/>
    <w:next w:val="a"/>
    <w:link w:val="10"/>
    <w:qFormat/>
    <w:pPr>
      <w:keepNext/>
      <w:outlineLvl w:val="0"/>
    </w:pPr>
    <w:rPr>
      <w:rFonts w:eastAsia="Times New Roman"/>
      <w:b/>
      <w:bCs/>
      <w:i/>
      <w:iCs/>
      <w:sz w:val="24"/>
      <w:szCs w:val="24"/>
      <w:lang w:eastAsia="ar-SA"/>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basedOn w:val="a0"/>
    <w:uiPriority w:val="99"/>
    <w:unhideWhenUsed/>
    <w:qFormat/>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rPr>
      <w:rFonts w:ascii="Tahoma" w:eastAsia="Calibri" w:hAnsi="Tahoma" w:cs="Tahoma"/>
      <w:sz w:val="16"/>
      <w:szCs w:val="16"/>
      <w:lang w:eastAsia="ar-SA"/>
    </w:rPr>
  </w:style>
  <w:style w:type="paragraph" w:styleId="a8">
    <w:name w:val="caption"/>
    <w:basedOn w:val="a"/>
    <w:next w:val="a"/>
    <w:uiPriority w:val="35"/>
    <w:unhideWhenUsed/>
    <w:qFormat/>
    <w:pPr>
      <w:spacing w:after="200"/>
    </w:pPr>
    <w:rPr>
      <w:rFonts w:asciiTheme="minorHAnsi" w:eastAsiaTheme="minorHAnsi" w:hAnsiTheme="minorHAnsi" w:cstheme="minorBidi"/>
      <w:b/>
      <w:bCs/>
      <w:color w:val="4F81BD" w:themeColor="accent1"/>
      <w:sz w:val="18"/>
      <w:szCs w:val="18"/>
      <w:lang w:eastAsia="en-US"/>
    </w:rPr>
  </w:style>
  <w:style w:type="paragraph" w:styleId="a9">
    <w:name w:val="header"/>
    <w:basedOn w:val="a"/>
    <w:link w:val="aa"/>
    <w:uiPriority w:val="99"/>
    <w:unhideWhenUsed/>
    <w:pPr>
      <w:tabs>
        <w:tab w:val="center" w:pos="4677"/>
        <w:tab w:val="right" w:pos="9355"/>
      </w:tabs>
    </w:pPr>
    <w:rPr>
      <w:rFonts w:eastAsia="Times New Roman"/>
      <w:sz w:val="24"/>
      <w:szCs w:val="24"/>
    </w:rPr>
  </w:style>
  <w:style w:type="paragraph" w:styleId="ab">
    <w:name w:val="Body Text"/>
    <w:basedOn w:val="a"/>
    <w:link w:val="ac"/>
    <w:pPr>
      <w:suppressAutoHyphens/>
      <w:jc w:val="center"/>
    </w:pPr>
    <w:rPr>
      <w:rFonts w:ascii="Calibri" w:eastAsia="Times New Roman" w:hAnsi="Calibri" w:cs="Calibri"/>
      <w:kern w:val="1"/>
      <w:sz w:val="24"/>
      <w:szCs w:val="24"/>
      <w:lang w:eastAsia="ar-SA"/>
    </w:rPr>
  </w:style>
  <w:style w:type="paragraph" w:styleId="ad">
    <w:name w:val="footer"/>
    <w:basedOn w:val="a"/>
    <w:link w:val="ae"/>
    <w:uiPriority w:val="99"/>
    <w:unhideWhenUsed/>
    <w:pPr>
      <w:tabs>
        <w:tab w:val="center" w:pos="4677"/>
        <w:tab w:val="right" w:pos="9355"/>
      </w:tabs>
    </w:pPr>
    <w:rPr>
      <w:rFonts w:eastAsia="Times New Roman"/>
      <w:sz w:val="24"/>
      <w:szCs w:val="24"/>
    </w:rPr>
  </w:style>
  <w:style w:type="paragraph" w:styleId="af">
    <w:name w:val="Normal (Web)"/>
    <w:basedOn w:val="a"/>
    <w:uiPriority w:val="99"/>
    <w:qFormat/>
    <w:pPr>
      <w:spacing w:before="75" w:after="150"/>
    </w:pPr>
    <w:rPr>
      <w:rFonts w:ascii="Verdana" w:eastAsia="Times New Roman" w:hAnsi="Verdana" w:cs="Verdana"/>
      <w:sz w:val="18"/>
      <w:szCs w:val="18"/>
    </w:rPr>
  </w:style>
  <w:style w:type="table" w:styleId="af0">
    <w:name w:val="Table Grid"/>
    <w:basedOn w:val="a1"/>
    <w:qFormat/>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uiPriority w:val="99"/>
    <w:qFormat/>
    <w:pPr>
      <w:widowControl w:val="0"/>
      <w:autoSpaceDE w:val="0"/>
      <w:autoSpaceDN w:val="0"/>
      <w:adjustRightInd w:val="0"/>
    </w:pPr>
    <w:rPr>
      <w:rFonts w:ascii="Calibri" w:eastAsia="Times New Roman" w:hAnsi="Calibri" w:cs="Calibri"/>
      <w:sz w:val="24"/>
      <w:szCs w:val="24"/>
    </w:rPr>
  </w:style>
  <w:style w:type="paragraph" w:styleId="af1">
    <w:name w:val="List Paragraph"/>
    <w:basedOn w:val="a"/>
    <w:uiPriority w:val="34"/>
    <w:qFormat/>
    <w:pPr>
      <w:ind w:left="720"/>
      <w:contextualSpacing/>
    </w:pPr>
  </w:style>
  <w:style w:type="paragraph" w:styleId="af2">
    <w:name w:val="No Spacing"/>
    <w:qFormat/>
    <w:rPr>
      <w:rFonts w:eastAsia="Times New Roman"/>
      <w:sz w:val="24"/>
      <w:szCs w:val="24"/>
    </w:rPr>
  </w:style>
  <w:style w:type="character" w:customStyle="1" w:styleId="10">
    <w:name w:val="Заголовок 1 Знак"/>
    <w:basedOn w:val="a0"/>
    <w:link w:val="1"/>
    <w:qFormat/>
    <w:rPr>
      <w:rFonts w:eastAsia="Times New Roman"/>
      <w:b/>
      <w:bCs/>
      <w:i/>
      <w:iCs/>
      <w:sz w:val="24"/>
      <w:szCs w:val="24"/>
      <w:lang w:eastAsia="ar-SA"/>
    </w:rPr>
  </w:style>
  <w:style w:type="character" w:customStyle="1" w:styleId="FontStyle42">
    <w:name w:val="Font Style42"/>
    <w:uiPriority w:val="99"/>
    <w:qFormat/>
    <w:rPr>
      <w:rFonts w:ascii="Times New Roman" w:hAnsi="Times New Roman" w:cs="Times New Roman"/>
      <w:b/>
      <w:bCs/>
      <w:sz w:val="18"/>
      <w:szCs w:val="18"/>
    </w:rPr>
  </w:style>
  <w:style w:type="character" w:customStyle="1" w:styleId="c2">
    <w:name w:val="c2"/>
    <w:basedOn w:val="a0"/>
    <w:qFormat/>
  </w:style>
  <w:style w:type="character" w:customStyle="1" w:styleId="apple-converted-space">
    <w:name w:val="apple-converted-space"/>
    <w:basedOn w:val="a0"/>
    <w:qFormat/>
  </w:style>
  <w:style w:type="paragraph" w:customStyle="1" w:styleId="ConsPlusNonformat">
    <w:name w:val="ConsPlusNonformat"/>
    <w:uiPriority w:val="99"/>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pPr>
      <w:suppressAutoHyphens/>
      <w:spacing w:after="29" w:line="276" w:lineRule="auto"/>
      <w:ind w:left="720"/>
    </w:pPr>
    <w:rPr>
      <w:rFonts w:ascii="Calibri" w:eastAsia="Times New Roman" w:hAnsi="Calibri" w:cs="Calibri"/>
      <w:kern w:val="1"/>
      <w:lang w:eastAsia="ar-SA"/>
    </w:rPr>
  </w:style>
  <w:style w:type="paragraph" w:customStyle="1" w:styleId="21">
    <w:name w:val="Абзац списка2"/>
    <w:basedOn w:val="a"/>
    <w:pPr>
      <w:widowControl w:val="0"/>
      <w:suppressAutoHyphens/>
      <w:spacing w:line="100" w:lineRule="atLeast"/>
    </w:pPr>
    <w:rPr>
      <w:rFonts w:eastAsia="MS PMincho" w:cs="font393"/>
      <w:kern w:val="1"/>
      <w:sz w:val="24"/>
      <w:szCs w:val="24"/>
      <w:lang w:eastAsia="ar-SA"/>
    </w:rPr>
  </w:style>
  <w:style w:type="paragraph" w:customStyle="1" w:styleId="5">
    <w:name w:val="Основной текст5"/>
    <w:basedOn w:val="a"/>
    <w:pPr>
      <w:widowControl w:val="0"/>
      <w:shd w:val="clear" w:color="auto" w:fill="FFFFFF"/>
      <w:suppressAutoHyphens/>
      <w:spacing w:before="60" w:line="245" w:lineRule="exact"/>
      <w:jc w:val="both"/>
    </w:pPr>
    <w:rPr>
      <w:rFonts w:eastAsia="Times New Roman" w:cs="Calibri"/>
      <w:kern w:val="1"/>
      <w:sz w:val="20"/>
      <w:szCs w:val="20"/>
      <w:lang w:eastAsia="ar-SA"/>
    </w:rPr>
  </w:style>
  <w:style w:type="character" w:customStyle="1" w:styleId="ac">
    <w:name w:val="Основной текст Знак"/>
    <w:basedOn w:val="a0"/>
    <w:link w:val="ab"/>
    <w:rPr>
      <w:rFonts w:ascii="Calibri" w:eastAsia="Times New Roman" w:hAnsi="Calibri" w:cs="Calibri"/>
      <w:kern w:val="1"/>
      <w:sz w:val="24"/>
      <w:szCs w:val="24"/>
      <w:lang w:eastAsia="ar-SA"/>
    </w:rPr>
  </w:style>
  <w:style w:type="character" w:customStyle="1" w:styleId="0pt">
    <w:name w:val="Основной текст + Интервал 0 pt"/>
    <w:basedOn w:val="a0"/>
    <w:rPr>
      <w:rFonts w:ascii="Times New Roman" w:eastAsia="Times New Roman" w:hAnsi="Times New Roman" w:cs="Times New Roman"/>
      <w:color w:val="000000"/>
      <w:spacing w:val="-3"/>
      <w:w w:val="100"/>
      <w:position w:val="0"/>
      <w:sz w:val="21"/>
      <w:szCs w:val="21"/>
      <w:u w:val="none"/>
      <w:shd w:val="clear" w:color="auto" w:fill="FFFFFF"/>
      <w:lang w:val="ru-RU"/>
    </w:rPr>
  </w:style>
  <w:style w:type="paragraph" w:customStyle="1" w:styleId="Default">
    <w:name w:val="Default"/>
    <w:pPr>
      <w:autoSpaceDE w:val="0"/>
      <w:autoSpaceDN w:val="0"/>
      <w:adjustRightInd w:val="0"/>
    </w:pPr>
    <w:rPr>
      <w:rFonts w:eastAsiaTheme="minorHAnsi"/>
      <w:color w:val="000000"/>
      <w:sz w:val="24"/>
      <w:szCs w:val="24"/>
      <w:lang w:eastAsia="en-US"/>
    </w:rPr>
  </w:style>
  <w:style w:type="character" w:customStyle="1" w:styleId="aa">
    <w:name w:val="Верхний колонтитул Знак"/>
    <w:basedOn w:val="a0"/>
    <w:link w:val="a9"/>
    <w:uiPriority w:val="99"/>
    <w:qFormat/>
    <w:rPr>
      <w:rFonts w:eastAsia="Times New Roman"/>
      <w:sz w:val="24"/>
      <w:szCs w:val="24"/>
    </w:rPr>
  </w:style>
  <w:style w:type="character" w:customStyle="1" w:styleId="ae">
    <w:name w:val="Нижний колонтитул Знак"/>
    <w:basedOn w:val="a0"/>
    <w:link w:val="ad"/>
    <w:uiPriority w:val="99"/>
    <w:rPr>
      <w:rFonts w:eastAsia="Times New Roman"/>
      <w:sz w:val="24"/>
      <w:szCs w:val="24"/>
    </w:rPr>
  </w:style>
  <w:style w:type="character" w:customStyle="1" w:styleId="a7">
    <w:name w:val="Текст выноски Знак"/>
    <w:basedOn w:val="a0"/>
    <w:link w:val="a6"/>
    <w:uiPriority w:val="99"/>
    <w:semiHidden/>
    <w:rPr>
      <w:rFonts w:ascii="Tahoma" w:eastAsia="Calibri" w:hAnsi="Tahoma" w:cs="Tahoma"/>
      <w:sz w:val="16"/>
      <w:szCs w:val="16"/>
      <w:lang w:eastAsia="ar-SA"/>
    </w:rPr>
  </w:style>
  <w:style w:type="table" w:customStyle="1" w:styleId="12">
    <w:name w:val="Сетка таблицы1"/>
    <w:basedOn w:val="a1"/>
    <w:uiPriority w:val="59"/>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1">
    <w:name w:val="c11"/>
    <w:basedOn w:val="a"/>
    <w:pPr>
      <w:spacing w:before="100" w:beforeAutospacing="1" w:after="100" w:afterAutospacing="1"/>
    </w:pPr>
    <w:rPr>
      <w:rFonts w:eastAsia="Times New Roman"/>
      <w:sz w:val="24"/>
      <w:szCs w:val="24"/>
    </w:rPr>
  </w:style>
  <w:style w:type="paragraph" w:customStyle="1" w:styleId="c3">
    <w:name w:val="c3"/>
    <w:basedOn w:val="a"/>
    <w:pPr>
      <w:spacing w:before="100" w:beforeAutospacing="1" w:after="100" w:afterAutospacing="1"/>
    </w:pPr>
    <w:rPr>
      <w:rFonts w:eastAsia="Times New Roman"/>
      <w:sz w:val="24"/>
      <w:szCs w:val="24"/>
    </w:rPr>
  </w:style>
  <w:style w:type="character" w:customStyle="1" w:styleId="c22">
    <w:name w:val="c22"/>
    <w:basedOn w:val="a0"/>
  </w:style>
  <w:style w:type="character" w:customStyle="1" w:styleId="c27">
    <w:name w:val="c27"/>
    <w:basedOn w:val="a0"/>
    <w:qFormat/>
  </w:style>
  <w:style w:type="character" w:customStyle="1" w:styleId="c29">
    <w:name w:val="c29"/>
    <w:basedOn w:val="a0"/>
    <w:qFormat/>
  </w:style>
  <w:style w:type="character" w:customStyle="1" w:styleId="c30">
    <w:name w:val="c30"/>
    <w:basedOn w:val="a0"/>
    <w:qFormat/>
  </w:style>
  <w:style w:type="paragraph" w:customStyle="1" w:styleId="c23">
    <w:name w:val="c23"/>
    <w:basedOn w:val="a"/>
    <w:qFormat/>
    <w:pPr>
      <w:spacing w:before="100" w:beforeAutospacing="1" w:after="100" w:afterAutospacing="1"/>
    </w:pPr>
    <w:rPr>
      <w:rFonts w:eastAsia="Times New Roman"/>
      <w:sz w:val="24"/>
      <w:szCs w:val="24"/>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table" w:customStyle="1" w:styleId="22">
    <w:name w:val="Сетка таблицы2"/>
    <w:basedOn w:val="a1"/>
    <w:uiPriority w:val="39"/>
    <w:qFormat/>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1A78D-E3C9-4CD4-B76C-0B83BA6AE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28</Pages>
  <Words>8075</Words>
  <Characters>46032</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56</cp:revision>
  <cp:lastPrinted>2021-06-04T06:58:00Z</cp:lastPrinted>
  <dcterms:created xsi:type="dcterms:W3CDTF">2021-03-26T08:54:00Z</dcterms:created>
  <dcterms:modified xsi:type="dcterms:W3CDTF">2025-09-25T12:48:00Z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2ADC37BB74D344F9B8123C98EB9F472C_12</vt:lpwstr>
  </property>
</Properties>
</file>